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346A" w14:textId="57CFE865" w:rsidR="00D108BB" w:rsidRDefault="00D108BB" w:rsidP="00D108BB">
      <w:pPr>
        <w:shd w:val="clear" w:color="auto" w:fill="FFFFFF"/>
        <w:spacing w:after="0" w:line="240" w:lineRule="auto"/>
        <w:jc w:val="center"/>
        <w:textAlignment w:val="baseline"/>
        <w:rPr>
          <w:rFonts w:ascii="Calibri" w:eastAsia="Times New Roman" w:hAnsi="Calibri" w:cs="Calibri"/>
          <w:b/>
          <w:bCs/>
          <w:bdr w:val="none" w:sz="0" w:space="0" w:color="auto" w:frame="1"/>
        </w:rPr>
      </w:pPr>
      <w:r>
        <w:rPr>
          <w:rFonts w:ascii="Proxima Nova" w:eastAsia="Proxima Nova" w:hAnsi="Proxima Nova" w:cs="Proxima Nova"/>
          <w:noProof/>
        </w:rPr>
        <w:drawing>
          <wp:inline distT="0" distB="0" distL="0" distR="0" wp14:anchorId="5E1349A0" wp14:editId="24FC5E49">
            <wp:extent cx="2065020" cy="1549053"/>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6883" cy="1557952"/>
                    </a:xfrm>
                    <a:prstGeom prst="rect">
                      <a:avLst/>
                    </a:prstGeom>
                  </pic:spPr>
                </pic:pic>
              </a:graphicData>
            </a:graphic>
          </wp:inline>
        </w:drawing>
      </w:r>
    </w:p>
    <w:p w14:paraId="0672E9A2" w14:textId="309DDED4" w:rsidR="00D108BB" w:rsidRDefault="00AB79A6" w:rsidP="00D108BB">
      <w:pPr>
        <w:shd w:val="clear" w:color="auto" w:fill="FFFFFF"/>
        <w:spacing w:after="0" w:line="360" w:lineRule="auto"/>
        <w:jc w:val="both"/>
        <w:textAlignment w:val="baseline"/>
        <w:rPr>
          <w:rFonts w:ascii="Arial" w:eastAsia="Times New Roman" w:hAnsi="Arial" w:cs="Arial"/>
          <w:b/>
          <w:bCs/>
          <w:bdr w:val="none" w:sz="0" w:space="0" w:color="auto" w:frame="1"/>
        </w:rPr>
      </w:pPr>
      <w:r>
        <w:rPr>
          <w:rFonts w:ascii="Arial" w:eastAsia="Times New Roman" w:hAnsi="Arial" w:cs="Arial"/>
          <w:b/>
          <w:bCs/>
          <w:bdr w:val="none" w:sz="0" w:space="0" w:color="auto" w:frame="1"/>
        </w:rPr>
        <w:t xml:space="preserve">FOR IMMEDIATE RELEASE: </w:t>
      </w:r>
    </w:p>
    <w:p w14:paraId="337A39FE" w14:textId="77777777" w:rsidR="00AB79A6" w:rsidRPr="00D108BB" w:rsidRDefault="00AB79A6" w:rsidP="00D108BB">
      <w:pPr>
        <w:shd w:val="clear" w:color="auto" w:fill="FFFFFF"/>
        <w:spacing w:after="0" w:line="360" w:lineRule="auto"/>
        <w:jc w:val="both"/>
        <w:textAlignment w:val="baseline"/>
        <w:rPr>
          <w:rFonts w:ascii="Arial" w:eastAsia="Times New Roman" w:hAnsi="Arial" w:cs="Arial"/>
          <w:b/>
          <w:bCs/>
          <w:bdr w:val="none" w:sz="0" w:space="0" w:color="auto" w:frame="1"/>
        </w:rPr>
      </w:pPr>
    </w:p>
    <w:p w14:paraId="72C982B5" w14:textId="55CC7B99" w:rsidR="00981DF4" w:rsidRPr="00AB79A6" w:rsidRDefault="00981DF4" w:rsidP="00AD0080">
      <w:pPr>
        <w:shd w:val="clear" w:color="auto" w:fill="FFFFFF"/>
        <w:spacing w:after="0" w:line="360" w:lineRule="auto"/>
        <w:jc w:val="center"/>
        <w:textAlignment w:val="baseline"/>
        <w:rPr>
          <w:rFonts w:ascii="Arial" w:eastAsia="Times New Roman" w:hAnsi="Arial" w:cs="Arial"/>
          <w:b/>
          <w:bCs/>
          <w:sz w:val="32"/>
          <w:szCs w:val="32"/>
          <w:bdr w:val="none" w:sz="0" w:space="0" w:color="auto" w:frame="1"/>
        </w:rPr>
      </w:pPr>
      <w:r w:rsidRPr="00AB79A6">
        <w:rPr>
          <w:rFonts w:ascii="Arial" w:eastAsia="Times New Roman" w:hAnsi="Arial" w:cs="Arial"/>
          <w:b/>
          <w:bCs/>
          <w:sz w:val="32"/>
          <w:szCs w:val="32"/>
          <w:bdr w:val="none" w:sz="0" w:space="0" w:color="auto" w:frame="1"/>
        </w:rPr>
        <w:t xml:space="preserve">ANTIGUA AND BARBUDA </w:t>
      </w:r>
      <w:r w:rsidR="00AB449F">
        <w:rPr>
          <w:rFonts w:ascii="Arial" w:eastAsia="Times New Roman" w:hAnsi="Arial" w:cs="Arial"/>
          <w:b/>
          <w:bCs/>
          <w:sz w:val="32"/>
          <w:szCs w:val="32"/>
          <w:bdr w:val="none" w:sz="0" w:space="0" w:color="auto" w:frame="1"/>
        </w:rPr>
        <w:t>TARGETS REGIONAL TRAVELLERS FOR CARIBBEAN’S GREATEST SUMMER FESTIVAL</w:t>
      </w:r>
      <w:r w:rsidR="005B3F79">
        <w:rPr>
          <w:rFonts w:ascii="Arial" w:eastAsia="Times New Roman" w:hAnsi="Arial" w:cs="Arial"/>
          <w:b/>
          <w:bCs/>
          <w:sz w:val="32"/>
          <w:szCs w:val="32"/>
          <w:bdr w:val="none" w:sz="0" w:space="0" w:color="auto" w:frame="1"/>
        </w:rPr>
        <w:t xml:space="preserve"> </w:t>
      </w:r>
    </w:p>
    <w:p w14:paraId="7935D3B4" w14:textId="2E1CEE94" w:rsidR="00AD0080" w:rsidRDefault="000C475C" w:rsidP="00AD0080">
      <w:pPr>
        <w:shd w:val="clear" w:color="auto" w:fill="FFFFFF"/>
        <w:spacing w:after="0" w:line="360" w:lineRule="auto"/>
        <w:jc w:val="center"/>
        <w:textAlignment w:val="baseline"/>
        <w:rPr>
          <w:rFonts w:ascii="Arial" w:eastAsia="Times New Roman" w:hAnsi="Arial" w:cs="Arial"/>
          <w:b/>
          <w:bCs/>
          <w:bdr w:val="none" w:sz="0" w:space="0" w:color="auto" w:frame="1"/>
        </w:rPr>
      </w:pPr>
      <w:r>
        <w:rPr>
          <w:noProof/>
        </w:rPr>
        <w:drawing>
          <wp:inline distT="0" distB="0" distL="0" distR="0" wp14:anchorId="454176AC" wp14:editId="26F974D7">
            <wp:extent cx="5730240" cy="32232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3223260"/>
                    </a:xfrm>
                    <a:prstGeom prst="rect">
                      <a:avLst/>
                    </a:prstGeom>
                    <a:noFill/>
                    <a:ln>
                      <a:noFill/>
                    </a:ln>
                  </pic:spPr>
                </pic:pic>
              </a:graphicData>
            </a:graphic>
          </wp:inline>
        </w:drawing>
      </w:r>
      <w:r w:rsidR="00990C86">
        <w:rPr>
          <w:noProof/>
        </w:rPr>
        <w:t xml:space="preserve"> </w:t>
      </w:r>
    </w:p>
    <w:p w14:paraId="734B38D7" w14:textId="02BC674F" w:rsidR="000A109F" w:rsidRPr="00834593" w:rsidRDefault="000A109F" w:rsidP="00AD0080">
      <w:pPr>
        <w:shd w:val="clear" w:color="auto" w:fill="FFFFFF"/>
        <w:spacing w:after="0" w:line="360" w:lineRule="auto"/>
        <w:jc w:val="center"/>
        <w:textAlignment w:val="baseline"/>
        <w:rPr>
          <w:rFonts w:ascii="Arial" w:eastAsia="Times New Roman" w:hAnsi="Arial" w:cs="Arial"/>
          <w:i/>
          <w:iCs/>
          <w:sz w:val="18"/>
          <w:szCs w:val="18"/>
        </w:rPr>
      </w:pPr>
      <w:r w:rsidRPr="00834593">
        <w:rPr>
          <w:rFonts w:ascii="Arial" w:eastAsia="Times New Roman" w:hAnsi="Arial" w:cs="Arial"/>
          <w:i/>
          <w:iCs/>
          <w:sz w:val="18"/>
          <w:szCs w:val="18"/>
        </w:rPr>
        <w:t>Photo Caption</w:t>
      </w:r>
      <w:r w:rsidR="000C475C">
        <w:rPr>
          <w:rFonts w:ascii="Arial" w:eastAsia="Times New Roman" w:hAnsi="Arial" w:cs="Arial"/>
          <w:i/>
          <w:iCs/>
          <w:sz w:val="18"/>
          <w:szCs w:val="18"/>
        </w:rPr>
        <w:t xml:space="preserve">: The Antigua and Barbuda Tourism Authority has partnered with the Ministry of Creative Industries and Innovation to promote travel to the destination for the Caribbean’s Greatest Summer Festival, Antigua Carnival taking place from July 27 – August 2, 2022. </w:t>
      </w:r>
      <w:r w:rsidR="00834593">
        <w:rPr>
          <w:rFonts w:ascii="Arial" w:eastAsia="Times New Roman" w:hAnsi="Arial" w:cs="Arial"/>
          <w:i/>
          <w:iCs/>
          <w:sz w:val="18"/>
          <w:szCs w:val="18"/>
        </w:rPr>
        <w:t xml:space="preserve"> </w:t>
      </w:r>
      <w:r w:rsidRPr="00834593">
        <w:rPr>
          <w:rFonts w:ascii="Arial" w:eastAsia="Times New Roman" w:hAnsi="Arial" w:cs="Arial"/>
          <w:i/>
          <w:iCs/>
          <w:sz w:val="18"/>
          <w:szCs w:val="18"/>
        </w:rPr>
        <w:t xml:space="preserve">(Photo Courtesy: The Antigua and Barbuda Tourism Authority)  </w:t>
      </w:r>
    </w:p>
    <w:p w14:paraId="3C7ABB09" w14:textId="47A07F94" w:rsidR="00AD0080" w:rsidRPr="00981DF4" w:rsidRDefault="000A109F" w:rsidP="00AD0080">
      <w:pPr>
        <w:shd w:val="clear" w:color="auto" w:fill="FFFFFF"/>
        <w:spacing w:after="0" w:line="360" w:lineRule="auto"/>
        <w:jc w:val="center"/>
        <w:textAlignment w:val="baseline"/>
        <w:rPr>
          <w:rFonts w:ascii="Arial" w:eastAsia="Times New Roman" w:hAnsi="Arial" w:cs="Arial"/>
          <w:sz w:val="18"/>
          <w:szCs w:val="18"/>
        </w:rPr>
      </w:pPr>
      <w:r>
        <w:rPr>
          <w:rFonts w:ascii="Arial" w:eastAsia="Times New Roman" w:hAnsi="Arial" w:cs="Arial"/>
          <w:sz w:val="18"/>
          <w:szCs w:val="18"/>
        </w:rPr>
        <w:t xml:space="preserve">  </w:t>
      </w:r>
    </w:p>
    <w:p w14:paraId="03CF526D" w14:textId="7371733A" w:rsidR="002211E7" w:rsidRDefault="00D108BB" w:rsidP="00254C77">
      <w:pPr>
        <w:shd w:val="clear" w:color="auto" w:fill="FFFFFF"/>
        <w:spacing w:after="0" w:line="360" w:lineRule="auto"/>
        <w:jc w:val="both"/>
        <w:textAlignment w:val="baseline"/>
        <w:rPr>
          <w:rFonts w:ascii="Arial" w:eastAsia="Times New Roman" w:hAnsi="Arial" w:cs="Arial"/>
          <w:bdr w:val="none" w:sz="0" w:space="0" w:color="auto" w:frame="1"/>
        </w:rPr>
      </w:pPr>
      <w:r w:rsidRPr="00AD0080">
        <w:rPr>
          <w:rFonts w:ascii="Arial" w:eastAsia="Times New Roman" w:hAnsi="Arial" w:cs="Arial"/>
          <w:b/>
          <w:bCs/>
          <w:bdr w:val="none" w:sz="0" w:space="0" w:color="auto" w:frame="1"/>
        </w:rPr>
        <w:t>ST. JOHN’S, ANTIGUA (</w:t>
      </w:r>
      <w:r w:rsidR="002211E7">
        <w:rPr>
          <w:rFonts w:ascii="Arial" w:eastAsia="Times New Roman" w:hAnsi="Arial" w:cs="Arial"/>
          <w:b/>
          <w:bCs/>
          <w:bdr w:val="none" w:sz="0" w:space="0" w:color="auto" w:frame="1"/>
        </w:rPr>
        <w:t xml:space="preserve">June </w:t>
      </w:r>
      <w:r w:rsidR="00C86AEE">
        <w:rPr>
          <w:rFonts w:ascii="Arial" w:eastAsia="Times New Roman" w:hAnsi="Arial" w:cs="Arial"/>
          <w:b/>
          <w:bCs/>
          <w:bdr w:val="none" w:sz="0" w:space="0" w:color="auto" w:frame="1"/>
        </w:rPr>
        <w:t>8</w:t>
      </w:r>
      <w:r w:rsidR="00AD0080" w:rsidRPr="00AD0080">
        <w:rPr>
          <w:rFonts w:ascii="Arial" w:eastAsia="Times New Roman" w:hAnsi="Arial" w:cs="Arial"/>
          <w:b/>
          <w:bCs/>
          <w:bdr w:val="none" w:sz="0" w:space="0" w:color="auto" w:frame="1"/>
        </w:rPr>
        <w:t>, 2022) -</w:t>
      </w:r>
      <w:r w:rsidR="008048F9">
        <w:rPr>
          <w:rFonts w:ascii="Arial" w:eastAsia="Times New Roman" w:hAnsi="Arial" w:cs="Arial"/>
          <w:b/>
          <w:bCs/>
          <w:bdr w:val="none" w:sz="0" w:space="0" w:color="auto" w:frame="1"/>
        </w:rPr>
        <w:t xml:space="preserve"> </w:t>
      </w:r>
      <w:r w:rsidR="00254C77">
        <w:rPr>
          <w:rFonts w:ascii="Arial" w:eastAsia="Times New Roman" w:hAnsi="Arial" w:cs="Arial"/>
          <w:bdr w:val="none" w:sz="0" w:space="0" w:color="auto" w:frame="1"/>
        </w:rPr>
        <w:t xml:space="preserve">As </w:t>
      </w:r>
      <w:r w:rsidR="002211E7">
        <w:rPr>
          <w:rFonts w:ascii="Arial" w:eastAsia="Times New Roman" w:hAnsi="Arial" w:cs="Arial"/>
          <w:bdr w:val="none" w:sz="0" w:space="0" w:color="auto" w:frame="1"/>
        </w:rPr>
        <w:t xml:space="preserve">Antigua and Barbuda gears up </w:t>
      </w:r>
      <w:r w:rsidR="00990C86">
        <w:rPr>
          <w:rFonts w:ascii="Arial" w:eastAsia="Times New Roman" w:hAnsi="Arial" w:cs="Arial"/>
          <w:bdr w:val="none" w:sz="0" w:space="0" w:color="auto" w:frame="1"/>
        </w:rPr>
        <w:t xml:space="preserve">for </w:t>
      </w:r>
      <w:r w:rsidR="002211E7">
        <w:rPr>
          <w:rFonts w:ascii="Arial" w:eastAsia="Times New Roman" w:hAnsi="Arial" w:cs="Arial"/>
          <w:bdr w:val="none" w:sz="0" w:space="0" w:color="auto" w:frame="1"/>
        </w:rPr>
        <w:t xml:space="preserve">Antigua’s Carnival, </w:t>
      </w:r>
      <w:r w:rsidR="008048F9" w:rsidRPr="008048F9">
        <w:rPr>
          <w:rFonts w:ascii="Arial" w:eastAsia="Times New Roman" w:hAnsi="Arial" w:cs="Arial"/>
          <w:i/>
          <w:iCs/>
          <w:bdr w:val="none" w:sz="0" w:space="0" w:color="auto" w:frame="1"/>
        </w:rPr>
        <w:t>‘Th</w:t>
      </w:r>
      <w:r w:rsidR="002211E7" w:rsidRPr="008048F9">
        <w:rPr>
          <w:rFonts w:ascii="Arial" w:eastAsia="Times New Roman" w:hAnsi="Arial" w:cs="Arial"/>
          <w:i/>
          <w:iCs/>
          <w:bdr w:val="none" w:sz="0" w:space="0" w:color="auto" w:frame="1"/>
        </w:rPr>
        <w:t>e</w:t>
      </w:r>
      <w:r w:rsidR="002211E7" w:rsidRPr="003E7BA2">
        <w:rPr>
          <w:rFonts w:ascii="Arial" w:eastAsia="Times New Roman" w:hAnsi="Arial" w:cs="Arial"/>
          <w:i/>
          <w:iCs/>
          <w:bdr w:val="none" w:sz="0" w:space="0" w:color="auto" w:frame="1"/>
        </w:rPr>
        <w:t xml:space="preserve"> Caribbean’s Greatest Summer Festival</w:t>
      </w:r>
      <w:r w:rsidR="008048F9">
        <w:rPr>
          <w:rFonts w:ascii="Arial" w:eastAsia="Times New Roman" w:hAnsi="Arial" w:cs="Arial"/>
          <w:i/>
          <w:iCs/>
          <w:bdr w:val="none" w:sz="0" w:space="0" w:color="auto" w:frame="1"/>
        </w:rPr>
        <w:t>’</w:t>
      </w:r>
      <w:r w:rsidR="00682980">
        <w:rPr>
          <w:rFonts w:ascii="Arial" w:eastAsia="Times New Roman" w:hAnsi="Arial" w:cs="Arial"/>
          <w:bdr w:val="none" w:sz="0" w:space="0" w:color="auto" w:frame="1"/>
        </w:rPr>
        <w:t>,</w:t>
      </w:r>
      <w:r w:rsidR="002211E7">
        <w:rPr>
          <w:rFonts w:ascii="Arial" w:eastAsia="Times New Roman" w:hAnsi="Arial" w:cs="Arial"/>
          <w:bdr w:val="none" w:sz="0" w:space="0" w:color="auto" w:frame="1"/>
        </w:rPr>
        <w:t xml:space="preserve"> taking place from July 2</w:t>
      </w:r>
      <w:r w:rsidR="00BE48B9">
        <w:rPr>
          <w:rFonts w:ascii="Arial" w:eastAsia="Times New Roman" w:hAnsi="Arial" w:cs="Arial"/>
          <w:bdr w:val="none" w:sz="0" w:space="0" w:color="auto" w:frame="1"/>
        </w:rPr>
        <w:t>7</w:t>
      </w:r>
      <w:r w:rsidR="002211E7">
        <w:rPr>
          <w:rFonts w:ascii="Arial" w:eastAsia="Times New Roman" w:hAnsi="Arial" w:cs="Arial"/>
          <w:bdr w:val="none" w:sz="0" w:space="0" w:color="auto" w:frame="1"/>
        </w:rPr>
        <w:t xml:space="preserve"> – August 2</w:t>
      </w:r>
      <w:r w:rsidR="00682980">
        <w:rPr>
          <w:rFonts w:ascii="Arial" w:eastAsia="Times New Roman" w:hAnsi="Arial" w:cs="Arial"/>
          <w:bdr w:val="none" w:sz="0" w:space="0" w:color="auto" w:frame="1"/>
        </w:rPr>
        <w:t>, 2022</w:t>
      </w:r>
      <w:r w:rsidR="00D21F68">
        <w:rPr>
          <w:rFonts w:ascii="Arial" w:eastAsia="Times New Roman" w:hAnsi="Arial" w:cs="Arial"/>
          <w:bdr w:val="none" w:sz="0" w:space="0" w:color="auto" w:frame="1"/>
        </w:rPr>
        <w:t>, r</w:t>
      </w:r>
      <w:r w:rsidR="002211E7">
        <w:rPr>
          <w:rFonts w:ascii="Arial" w:eastAsia="Times New Roman" w:hAnsi="Arial" w:cs="Arial"/>
          <w:bdr w:val="none" w:sz="0" w:space="0" w:color="auto" w:frame="1"/>
        </w:rPr>
        <w:t xml:space="preserve">egional </w:t>
      </w:r>
      <w:proofErr w:type="spellStart"/>
      <w:r w:rsidR="002211E7">
        <w:rPr>
          <w:rFonts w:ascii="Arial" w:eastAsia="Times New Roman" w:hAnsi="Arial" w:cs="Arial"/>
          <w:bdr w:val="none" w:sz="0" w:space="0" w:color="auto" w:frame="1"/>
        </w:rPr>
        <w:t>neighbours</w:t>
      </w:r>
      <w:proofErr w:type="spellEnd"/>
      <w:r w:rsidR="002211E7">
        <w:rPr>
          <w:rFonts w:ascii="Arial" w:eastAsia="Times New Roman" w:hAnsi="Arial" w:cs="Arial"/>
          <w:bdr w:val="none" w:sz="0" w:space="0" w:color="auto" w:frame="1"/>
        </w:rPr>
        <w:t xml:space="preserve"> </w:t>
      </w:r>
      <w:r w:rsidR="008048F9">
        <w:rPr>
          <w:rFonts w:ascii="Arial" w:eastAsia="Times New Roman" w:hAnsi="Arial" w:cs="Arial"/>
          <w:bdr w:val="none" w:sz="0" w:space="0" w:color="auto" w:frame="1"/>
        </w:rPr>
        <w:t xml:space="preserve">will </w:t>
      </w:r>
      <w:r w:rsidR="00DC13AE">
        <w:rPr>
          <w:rFonts w:ascii="Arial" w:eastAsia="Times New Roman" w:hAnsi="Arial" w:cs="Arial"/>
          <w:bdr w:val="none" w:sz="0" w:space="0" w:color="auto" w:frame="1"/>
        </w:rPr>
        <w:t>get a</w:t>
      </w:r>
      <w:r w:rsidR="008048F9">
        <w:rPr>
          <w:rFonts w:ascii="Arial" w:eastAsia="Times New Roman" w:hAnsi="Arial" w:cs="Arial"/>
          <w:bdr w:val="none" w:sz="0" w:space="0" w:color="auto" w:frame="1"/>
        </w:rPr>
        <w:t xml:space="preserve"> teaser of the</w:t>
      </w:r>
      <w:r w:rsidR="002211E7">
        <w:rPr>
          <w:rFonts w:ascii="Arial" w:eastAsia="Times New Roman" w:hAnsi="Arial" w:cs="Arial"/>
          <w:bdr w:val="none" w:sz="0" w:space="0" w:color="auto" w:frame="1"/>
        </w:rPr>
        <w:t xml:space="preserve"> </w:t>
      </w:r>
      <w:r w:rsidR="008048F9">
        <w:rPr>
          <w:rFonts w:ascii="Arial" w:eastAsia="Times New Roman" w:hAnsi="Arial" w:cs="Arial"/>
          <w:bdr w:val="none" w:sz="0" w:space="0" w:color="auto" w:frame="1"/>
        </w:rPr>
        <w:t>carnival</w:t>
      </w:r>
      <w:r w:rsidR="00DC13AE">
        <w:rPr>
          <w:rFonts w:ascii="Arial" w:eastAsia="Times New Roman" w:hAnsi="Arial" w:cs="Arial"/>
          <w:bdr w:val="none" w:sz="0" w:space="0" w:color="auto" w:frame="1"/>
        </w:rPr>
        <w:t xml:space="preserve"> celebrations</w:t>
      </w:r>
      <w:r w:rsidR="002211E7">
        <w:rPr>
          <w:rFonts w:ascii="Arial" w:eastAsia="Times New Roman" w:hAnsi="Arial" w:cs="Arial"/>
          <w:bdr w:val="none" w:sz="0" w:space="0" w:color="auto" w:frame="1"/>
        </w:rPr>
        <w:t xml:space="preserve"> </w:t>
      </w:r>
      <w:r w:rsidR="008048F9">
        <w:rPr>
          <w:rFonts w:ascii="Arial" w:eastAsia="Times New Roman" w:hAnsi="Arial" w:cs="Arial"/>
          <w:bdr w:val="none" w:sz="0" w:space="0" w:color="auto" w:frame="1"/>
        </w:rPr>
        <w:t>with The</w:t>
      </w:r>
      <w:r w:rsidR="002211E7">
        <w:rPr>
          <w:rFonts w:ascii="Arial" w:eastAsia="Times New Roman" w:hAnsi="Arial" w:cs="Arial"/>
          <w:bdr w:val="none" w:sz="0" w:space="0" w:color="auto" w:frame="1"/>
        </w:rPr>
        <w:t xml:space="preserve"> Antigua and Barbuda Tourism Authority, </w:t>
      </w:r>
      <w:r w:rsidR="003E7BA2">
        <w:rPr>
          <w:rFonts w:ascii="Arial" w:eastAsia="Times New Roman" w:hAnsi="Arial" w:cs="Arial"/>
          <w:bdr w:val="none" w:sz="0" w:space="0" w:color="auto" w:frame="1"/>
        </w:rPr>
        <w:t>and</w:t>
      </w:r>
      <w:r w:rsidR="002211E7">
        <w:rPr>
          <w:rFonts w:ascii="Arial" w:eastAsia="Times New Roman" w:hAnsi="Arial" w:cs="Arial"/>
          <w:bdr w:val="none" w:sz="0" w:space="0" w:color="auto" w:frame="1"/>
        </w:rPr>
        <w:t xml:space="preserve"> </w:t>
      </w:r>
      <w:r w:rsidR="008048F9">
        <w:rPr>
          <w:rFonts w:ascii="Arial" w:eastAsia="Times New Roman" w:hAnsi="Arial" w:cs="Arial"/>
          <w:bdr w:val="none" w:sz="0" w:space="0" w:color="auto" w:frame="1"/>
        </w:rPr>
        <w:t>T</w:t>
      </w:r>
      <w:r w:rsidR="002211E7">
        <w:rPr>
          <w:rFonts w:ascii="Arial" w:eastAsia="Times New Roman" w:hAnsi="Arial" w:cs="Arial"/>
          <w:bdr w:val="none" w:sz="0" w:space="0" w:color="auto" w:frame="1"/>
        </w:rPr>
        <w:t xml:space="preserve">he Ministry of Creative Industries and Innovation </w:t>
      </w:r>
      <w:r w:rsidR="002211E7" w:rsidRPr="008048F9">
        <w:rPr>
          <w:rFonts w:ascii="Arial" w:eastAsia="Times New Roman" w:hAnsi="Arial" w:cs="Arial"/>
          <w:i/>
          <w:iCs/>
          <w:bdr w:val="none" w:sz="0" w:space="0" w:color="auto" w:frame="1"/>
        </w:rPr>
        <w:t xml:space="preserve">‘Taste of </w:t>
      </w:r>
      <w:r w:rsidR="002211E7" w:rsidRPr="008048F9">
        <w:rPr>
          <w:rFonts w:ascii="Arial" w:eastAsia="Times New Roman" w:hAnsi="Arial" w:cs="Arial"/>
          <w:i/>
          <w:iCs/>
          <w:bdr w:val="none" w:sz="0" w:space="0" w:color="auto" w:frame="1"/>
        </w:rPr>
        <w:lastRenderedPageBreak/>
        <w:t>Antigua Carnival’</w:t>
      </w:r>
      <w:r w:rsidR="002211E7">
        <w:rPr>
          <w:rFonts w:ascii="Arial" w:eastAsia="Times New Roman" w:hAnsi="Arial" w:cs="Arial"/>
          <w:bdr w:val="none" w:sz="0" w:space="0" w:color="auto" w:frame="1"/>
        </w:rPr>
        <w:t xml:space="preserve"> </w:t>
      </w:r>
      <w:r w:rsidR="003E7BA2">
        <w:rPr>
          <w:rFonts w:ascii="Arial" w:eastAsia="Times New Roman" w:hAnsi="Arial" w:cs="Arial"/>
          <w:bdr w:val="none" w:sz="0" w:space="0" w:color="auto" w:frame="1"/>
        </w:rPr>
        <w:t>R</w:t>
      </w:r>
      <w:r w:rsidR="002211E7">
        <w:rPr>
          <w:rFonts w:ascii="Arial" w:eastAsia="Times New Roman" w:hAnsi="Arial" w:cs="Arial"/>
          <w:bdr w:val="none" w:sz="0" w:space="0" w:color="auto" w:frame="1"/>
        </w:rPr>
        <w:t xml:space="preserve">oadshow, </w:t>
      </w:r>
      <w:r w:rsidR="008048F9">
        <w:rPr>
          <w:rFonts w:ascii="Arial" w:eastAsia="Times New Roman" w:hAnsi="Arial" w:cs="Arial"/>
          <w:bdr w:val="none" w:sz="0" w:space="0" w:color="auto" w:frame="1"/>
        </w:rPr>
        <w:t>being held</w:t>
      </w:r>
      <w:r w:rsidR="003E7BA2">
        <w:rPr>
          <w:rFonts w:ascii="Arial" w:eastAsia="Times New Roman" w:hAnsi="Arial" w:cs="Arial"/>
          <w:bdr w:val="none" w:sz="0" w:space="0" w:color="auto" w:frame="1"/>
        </w:rPr>
        <w:t xml:space="preserve"> throughout </w:t>
      </w:r>
      <w:r w:rsidR="002211E7">
        <w:rPr>
          <w:rFonts w:ascii="Arial" w:eastAsia="Times New Roman" w:hAnsi="Arial" w:cs="Arial"/>
          <w:bdr w:val="none" w:sz="0" w:space="0" w:color="auto" w:frame="1"/>
        </w:rPr>
        <w:t xml:space="preserve">a number of </w:t>
      </w:r>
      <w:r w:rsidR="003E7BA2">
        <w:rPr>
          <w:rFonts w:ascii="Arial" w:eastAsia="Times New Roman" w:hAnsi="Arial" w:cs="Arial"/>
          <w:bdr w:val="none" w:sz="0" w:space="0" w:color="auto" w:frame="1"/>
        </w:rPr>
        <w:t xml:space="preserve">the </w:t>
      </w:r>
      <w:r w:rsidR="002211E7">
        <w:rPr>
          <w:rFonts w:ascii="Arial" w:eastAsia="Times New Roman" w:hAnsi="Arial" w:cs="Arial"/>
          <w:bdr w:val="none" w:sz="0" w:space="0" w:color="auto" w:frame="1"/>
        </w:rPr>
        <w:t xml:space="preserve">Caribbean </w:t>
      </w:r>
      <w:r w:rsidR="00E769F8">
        <w:rPr>
          <w:rFonts w:ascii="Arial" w:eastAsia="Times New Roman" w:hAnsi="Arial" w:cs="Arial"/>
          <w:bdr w:val="none" w:sz="0" w:space="0" w:color="auto" w:frame="1"/>
        </w:rPr>
        <w:t>islands</w:t>
      </w:r>
      <w:r w:rsidR="003E7BA2">
        <w:rPr>
          <w:rFonts w:ascii="Arial" w:eastAsia="Times New Roman" w:hAnsi="Arial" w:cs="Arial"/>
          <w:bdr w:val="none" w:sz="0" w:space="0" w:color="auto" w:frame="1"/>
        </w:rPr>
        <w:t>,</w:t>
      </w:r>
      <w:r w:rsidR="002211E7">
        <w:rPr>
          <w:rFonts w:ascii="Arial" w:eastAsia="Times New Roman" w:hAnsi="Arial" w:cs="Arial"/>
          <w:bdr w:val="none" w:sz="0" w:space="0" w:color="auto" w:frame="1"/>
        </w:rPr>
        <w:t xml:space="preserve"> ahead of the </w:t>
      </w:r>
      <w:r w:rsidR="008048F9">
        <w:rPr>
          <w:rFonts w:ascii="Arial" w:eastAsia="Times New Roman" w:hAnsi="Arial" w:cs="Arial"/>
          <w:bdr w:val="none" w:sz="0" w:space="0" w:color="auto" w:frame="1"/>
        </w:rPr>
        <w:t xml:space="preserve">summer </w:t>
      </w:r>
      <w:r w:rsidR="002211E7">
        <w:rPr>
          <w:rFonts w:ascii="Arial" w:eastAsia="Times New Roman" w:hAnsi="Arial" w:cs="Arial"/>
          <w:bdr w:val="none" w:sz="0" w:space="0" w:color="auto" w:frame="1"/>
        </w:rPr>
        <w:t>festival.</w:t>
      </w:r>
    </w:p>
    <w:p w14:paraId="39158ACF" w14:textId="77777777" w:rsidR="000E6241" w:rsidRDefault="000E6241" w:rsidP="000E6241">
      <w:pPr>
        <w:shd w:val="clear" w:color="auto" w:fill="FFFFFF"/>
        <w:spacing w:after="0" w:line="360" w:lineRule="auto"/>
        <w:jc w:val="both"/>
        <w:textAlignment w:val="baseline"/>
        <w:rPr>
          <w:rFonts w:ascii="Arial" w:eastAsia="Times New Roman" w:hAnsi="Arial" w:cs="Arial"/>
          <w:bdr w:val="none" w:sz="0" w:space="0" w:color="auto" w:frame="1"/>
        </w:rPr>
      </w:pPr>
    </w:p>
    <w:p w14:paraId="1AA7F0D1" w14:textId="4A45B10E" w:rsidR="000E6241" w:rsidRDefault="000E6241" w:rsidP="000E6241">
      <w:pPr>
        <w:shd w:val="clear" w:color="auto" w:fill="FFFFFF"/>
        <w:spacing w:after="0" w:line="360" w:lineRule="auto"/>
        <w:jc w:val="both"/>
        <w:textAlignment w:val="baseline"/>
        <w:rPr>
          <w:rFonts w:ascii="Arial" w:eastAsia="Times New Roman" w:hAnsi="Arial" w:cs="Arial"/>
          <w:bdr w:val="none" w:sz="0" w:space="0" w:color="auto" w:frame="1"/>
        </w:rPr>
      </w:pPr>
      <w:r>
        <w:rPr>
          <w:rFonts w:ascii="Arial" w:eastAsia="Times New Roman" w:hAnsi="Arial" w:cs="Arial"/>
          <w:bdr w:val="none" w:sz="0" w:space="0" w:color="auto" w:frame="1"/>
        </w:rPr>
        <w:t>Trinidad and Tobago</w:t>
      </w:r>
      <w:r w:rsidR="003E7BA2">
        <w:rPr>
          <w:rFonts w:ascii="Arial" w:eastAsia="Times New Roman" w:hAnsi="Arial" w:cs="Arial"/>
          <w:bdr w:val="none" w:sz="0" w:space="0" w:color="auto" w:frame="1"/>
        </w:rPr>
        <w:t>,</w:t>
      </w:r>
      <w:r>
        <w:rPr>
          <w:rFonts w:ascii="Arial" w:eastAsia="Times New Roman" w:hAnsi="Arial" w:cs="Arial"/>
          <w:bdr w:val="none" w:sz="0" w:space="0" w:color="auto" w:frame="1"/>
        </w:rPr>
        <w:t xml:space="preserve"> home to millions of </w:t>
      </w:r>
      <w:r w:rsidR="003E7BA2">
        <w:rPr>
          <w:rFonts w:ascii="Arial" w:eastAsia="Times New Roman" w:hAnsi="Arial" w:cs="Arial"/>
          <w:bdr w:val="none" w:sz="0" w:space="0" w:color="auto" w:frame="1"/>
        </w:rPr>
        <w:t>C</w:t>
      </w:r>
      <w:r>
        <w:rPr>
          <w:rFonts w:ascii="Arial" w:eastAsia="Times New Roman" w:hAnsi="Arial" w:cs="Arial"/>
          <w:bdr w:val="none" w:sz="0" w:space="0" w:color="auto" w:frame="1"/>
        </w:rPr>
        <w:t>arnival aficionados</w:t>
      </w:r>
      <w:r w:rsidR="003E7BA2">
        <w:rPr>
          <w:rFonts w:ascii="Arial" w:eastAsia="Times New Roman" w:hAnsi="Arial" w:cs="Arial"/>
          <w:bdr w:val="none" w:sz="0" w:space="0" w:color="auto" w:frame="1"/>
        </w:rPr>
        <w:t>,</w:t>
      </w:r>
      <w:r>
        <w:rPr>
          <w:rFonts w:ascii="Arial" w:eastAsia="Times New Roman" w:hAnsi="Arial" w:cs="Arial"/>
          <w:bdr w:val="none" w:sz="0" w:space="0" w:color="auto" w:frame="1"/>
        </w:rPr>
        <w:t xml:space="preserve"> was the first stop on the </w:t>
      </w:r>
      <w:r w:rsidR="00682980">
        <w:rPr>
          <w:rFonts w:ascii="Arial" w:eastAsia="Times New Roman" w:hAnsi="Arial" w:cs="Arial"/>
          <w:bdr w:val="none" w:sz="0" w:space="0" w:color="auto" w:frame="1"/>
        </w:rPr>
        <w:t>roadshow</w:t>
      </w:r>
      <w:r>
        <w:rPr>
          <w:rFonts w:ascii="Arial" w:eastAsia="Times New Roman" w:hAnsi="Arial" w:cs="Arial"/>
          <w:bdr w:val="none" w:sz="0" w:space="0" w:color="auto" w:frame="1"/>
        </w:rPr>
        <w:t xml:space="preserve">. “The purpose </w:t>
      </w:r>
      <w:r w:rsidR="003E7BA2">
        <w:rPr>
          <w:rFonts w:ascii="Arial" w:eastAsia="Times New Roman" w:hAnsi="Arial" w:cs="Arial"/>
          <w:bdr w:val="none" w:sz="0" w:space="0" w:color="auto" w:frame="1"/>
        </w:rPr>
        <w:t>of</w:t>
      </w:r>
      <w:r>
        <w:rPr>
          <w:rFonts w:ascii="Arial" w:eastAsia="Times New Roman" w:hAnsi="Arial" w:cs="Arial"/>
          <w:bdr w:val="none" w:sz="0" w:space="0" w:color="auto" w:frame="1"/>
        </w:rPr>
        <w:t xml:space="preserve"> </w:t>
      </w:r>
      <w:r w:rsidRPr="00DC13AE">
        <w:rPr>
          <w:rFonts w:ascii="Arial" w:eastAsia="Times New Roman" w:hAnsi="Arial" w:cs="Arial"/>
          <w:i/>
          <w:iCs/>
          <w:bdr w:val="none" w:sz="0" w:space="0" w:color="auto" w:frame="1"/>
        </w:rPr>
        <w:t>‘Taste of Antigua Carnival’</w:t>
      </w:r>
      <w:r>
        <w:rPr>
          <w:rFonts w:ascii="Arial" w:eastAsia="Times New Roman" w:hAnsi="Arial" w:cs="Arial"/>
          <w:bdr w:val="none" w:sz="0" w:space="0" w:color="auto" w:frame="1"/>
        </w:rPr>
        <w:t xml:space="preserve"> is to build momentum for the festivities. Carnival is a major draw for regional </w:t>
      </w:r>
      <w:proofErr w:type="spellStart"/>
      <w:r>
        <w:rPr>
          <w:rFonts w:ascii="Arial" w:eastAsia="Times New Roman" w:hAnsi="Arial" w:cs="Arial"/>
          <w:bdr w:val="none" w:sz="0" w:space="0" w:color="auto" w:frame="1"/>
        </w:rPr>
        <w:t>travellers</w:t>
      </w:r>
      <w:proofErr w:type="spellEnd"/>
      <w:r>
        <w:rPr>
          <w:rFonts w:ascii="Arial" w:eastAsia="Times New Roman" w:hAnsi="Arial" w:cs="Arial"/>
          <w:bdr w:val="none" w:sz="0" w:space="0" w:color="auto" w:frame="1"/>
        </w:rPr>
        <w:t xml:space="preserve"> and a huge economic driver for us.  Following a break of two years, and under the theme: ‘</w:t>
      </w:r>
      <w:r w:rsidRPr="003E7BA2">
        <w:rPr>
          <w:rFonts w:ascii="Arial" w:eastAsia="Times New Roman" w:hAnsi="Arial" w:cs="Arial"/>
          <w:i/>
          <w:iCs/>
          <w:bdr w:val="none" w:sz="0" w:space="0" w:color="auto" w:frame="1"/>
        </w:rPr>
        <w:t>Reigniting the Spirit’</w:t>
      </w:r>
      <w:r>
        <w:rPr>
          <w:rFonts w:ascii="Arial" w:eastAsia="Times New Roman" w:hAnsi="Arial" w:cs="Arial"/>
          <w:bdr w:val="none" w:sz="0" w:space="0" w:color="auto" w:frame="1"/>
        </w:rPr>
        <w:t xml:space="preserve">, we </w:t>
      </w:r>
      <w:r w:rsidR="003E7BA2">
        <w:rPr>
          <w:rFonts w:ascii="Arial" w:eastAsia="Times New Roman" w:hAnsi="Arial" w:cs="Arial"/>
          <w:bdr w:val="none" w:sz="0" w:space="0" w:color="auto" w:frame="1"/>
        </w:rPr>
        <w:t xml:space="preserve">felt it critical </w:t>
      </w:r>
      <w:r>
        <w:rPr>
          <w:rFonts w:ascii="Arial" w:eastAsia="Times New Roman" w:hAnsi="Arial" w:cs="Arial"/>
          <w:bdr w:val="none" w:sz="0" w:space="0" w:color="auto" w:frame="1"/>
        </w:rPr>
        <w:t xml:space="preserve">to make our presence felt within the region, with a strong comeback. We are building back bridges with our </w:t>
      </w:r>
      <w:r w:rsidR="003E7BA2">
        <w:rPr>
          <w:rFonts w:ascii="Arial" w:eastAsia="Times New Roman" w:hAnsi="Arial" w:cs="Arial"/>
          <w:bdr w:val="none" w:sz="0" w:space="0" w:color="auto" w:frame="1"/>
        </w:rPr>
        <w:t xml:space="preserve">regional </w:t>
      </w:r>
      <w:r>
        <w:rPr>
          <w:rFonts w:ascii="Arial" w:eastAsia="Times New Roman" w:hAnsi="Arial" w:cs="Arial"/>
          <w:bdr w:val="none" w:sz="0" w:space="0" w:color="auto" w:frame="1"/>
        </w:rPr>
        <w:t xml:space="preserve">trade partners, </w:t>
      </w:r>
      <w:r w:rsidR="00B801B2">
        <w:rPr>
          <w:rFonts w:ascii="Arial" w:eastAsia="Times New Roman" w:hAnsi="Arial" w:cs="Arial"/>
          <w:bdr w:val="none" w:sz="0" w:space="0" w:color="auto" w:frame="1"/>
        </w:rPr>
        <w:t xml:space="preserve">connecting with </w:t>
      </w:r>
      <w:r>
        <w:rPr>
          <w:rFonts w:ascii="Arial" w:eastAsia="Times New Roman" w:hAnsi="Arial" w:cs="Arial"/>
          <w:bdr w:val="none" w:sz="0" w:space="0" w:color="auto" w:frame="1"/>
        </w:rPr>
        <w:t>the media</w:t>
      </w:r>
      <w:r w:rsidR="003E7BA2">
        <w:rPr>
          <w:rFonts w:ascii="Arial" w:eastAsia="Times New Roman" w:hAnsi="Arial" w:cs="Arial"/>
          <w:bdr w:val="none" w:sz="0" w:space="0" w:color="auto" w:frame="1"/>
        </w:rPr>
        <w:t>,</w:t>
      </w:r>
      <w:r>
        <w:rPr>
          <w:rFonts w:ascii="Arial" w:eastAsia="Times New Roman" w:hAnsi="Arial" w:cs="Arial"/>
          <w:bdr w:val="none" w:sz="0" w:space="0" w:color="auto" w:frame="1"/>
        </w:rPr>
        <w:t xml:space="preserve"> and speaking directly to the consumer.  There was no better place to start </w:t>
      </w:r>
      <w:r w:rsidR="00B801B2">
        <w:rPr>
          <w:rFonts w:ascii="Arial" w:eastAsia="Times New Roman" w:hAnsi="Arial" w:cs="Arial"/>
          <w:bdr w:val="none" w:sz="0" w:space="0" w:color="auto" w:frame="1"/>
        </w:rPr>
        <w:t xml:space="preserve">the show, </w:t>
      </w:r>
      <w:r>
        <w:rPr>
          <w:rFonts w:ascii="Arial" w:eastAsia="Times New Roman" w:hAnsi="Arial" w:cs="Arial"/>
          <w:bdr w:val="none" w:sz="0" w:space="0" w:color="auto" w:frame="1"/>
        </w:rPr>
        <w:t xml:space="preserve">than one of our key regional markets and a mecca for Carnival, </w:t>
      </w:r>
      <w:proofErr w:type="gramStart"/>
      <w:r>
        <w:rPr>
          <w:rFonts w:ascii="Arial" w:eastAsia="Times New Roman" w:hAnsi="Arial" w:cs="Arial"/>
          <w:bdr w:val="none" w:sz="0" w:space="0" w:color="auto" w:frame="1"/>
        </w:rPr>
        <w:t>Trinidad</w:t>
      </w:r>
      <w:proofErr w:type="gramEnd"/>
      <w:r>
        <w:rPr>
          <w:rFonts w:ascii="Arial" w:eastAsia="Times New Roman" w:hAnsi="Arial" w:cs="Arial"/>
          <w:bdr w:val="none" w:sz="0" w:space="0" w:color="auto" w:frame="1"/>
        </w:rPr>
        <w:t xml:space="preserve"> and Tobago”, said Antigua and Barbuda Tourism Authority’s Marketing Consultant for the Caribbean and Latin America</w:t>
      </w:r>
      <w:r w:rsidR="00682980">
        <w:rPr>
          <w:rFonts w:ascii="Arial" w:eastAsia="Times New Roman" w:hAnsi="Arial" w:cs="Arial"/>
          <w:bdr w:val="none" w:sz="0" w:space="0" w:color="auto" w:frame="1"/>
        </w:rPr>
        <w:t>,</w:t>
      </w:r>
      <w:r>
        <w:rPr>
          <w:rFonts w:ascii="Arial" w:eastAsia="Times New Roman" w:hAnsi="Arial" w:cs="Arial"/>
          <w:bdr w:val="none" w:sz="0" w:space="0" w:color="auto" w:frame="1"/>
        </w:rPr>
        <w:t xml:space="preserve"> Charmaine Spencer. </w:t>
      </w:r>
    </w:p>
    <w:p w14:paraId="3E0882AD" w14:textId="77777777" w:rsidR="000E6241" w:rsidRDefault="000E6241" w:rsidP="002B16C8">
      <w:pPr>
        <w:shd w:val="clear" w:color="auto" w:fill="FFFFFF"/>
        <w:spacing w:after="0" w:line="360" w:lineRule="auto"/>
        <w:jc w:val="both"/>
        <w:textAlignment w:val="baseline"/>
        <w:rPr>
          <w:rFonts w:ascii="Arial" w:eastAsia="Times New Roman" w:hAnsi="Arial" w:cs="Arial"/>
          <w:bdr w:val="none" w:sz="0" w:space="0" w:color="auto" w:frame="1"/>
        </w:rPr>
      </w:pPr>
    </w:p>
    <w:p w14:paraId="36478ED6" w14:textId="63B7FD44" w:rsidR="002B16C8" w:rsidRPr="00E769F8" w:rsidRDefault="000E6241" w:rsidP="002B16C8">
      <w:pPr>
        <w:shd w:val="clear" w:color="auto" w:fill="FFFFFF"/>
        <w:spacing w:after="0" w:line="360" w:lineRule="auto"/>
        <w:jc w:val="both"/>
        <w:textAlignment w:val="baseline"/>
        <w:rPr>
          <w:rFonts w:ascii="Arial" w:eastAsia="Times New Roman" w:hAnsi="Arial" w:cs="Arial"/>
          <w:bdr w:val="none" w:sz="0" w:space="0" w:color="auto" w:frame="1"/>
        </w:rPr>
      </w:pPr>
      <w:r>
        <w:rPr>
          <w:rFonts w:ascii="Arial" w:eastAsia="Times New Roman" w:hAnsi="Arial" w:cs="Arial"/>
          <w:bdr w:val="none" w:sz="0" w:space="0" w:color="auto" w:frame="1"/>
        </w:rPr>
        <w:t>Joining Spencer to bring</w:t>
      </w:r>
      <w:r w:rsidR="002B16C8">
        <w:rPr>
          <w:rFonts w:ascii="Arial" w:eastAsia="Times New Roman" w:hAnsi="Arial" w:cs="Arial"/>
          <w:bdr w:val="none" w:sz="0" w:space="0" w:color="auto" w:frame="1"/>
        </w:rPr>
        <w:t xml:space="preserve"> the Antigua Carnival excitement to Trinidad</w:t>
      </w:r>
      <w:r w:rsidR="009A62AD">
        <w:rPr>
          <w:rFonts w:ascii="Arial" w:eastAsia="Times New Roman" w:hAnsi="Arial" w:cs="Arial"/>
          <w:bdr w:val="none" w:sz="0" w:space="0" w:color="auto" w:frame="1"/>
        </w:rPr>
        <w:t xml:space="preserve"> on June 3 and June 4</w:t>
      </w:r>
      <w:r w:rsidR="002B16C8">
        <w:rPr>
          <w:rFonts w:ascii="Arial" w:eastAsia="Times New Roman" w:hAnsi="Arial" w:cs="Arial"/>
          <w:bdr w:val="none" w:sz="0" w:space="0" w:color="auto" w:frame="1"/>
        </w:rPr>
        <w:t xml:space="preserve"> was </w:t>
      </w:r>
      <w:r>
        <w:rPr>
          <w:rFonts w:ascii="Arial" w:eastAsia="Times New Roman" w:hAnsi="Arial" w:cs="Arial"/>
          <w:bdr w:val="none" w:sz="0" w:space="0" w:color="auto" w:frame="1"/>
        </w:rPr>
        <w:t>Antigua and Barbuda Tourism Authority</w:t>
      </w:r>
      <w:r w:rsidR="005827F9">
        <w:rPr>
          <w:rFonts w:ascii="Arial" w:eastAsia="Times New Roman" w:hAnsi="Arial" w:cs="Arial"/>
          <w:bdr w:val="none" w:sz="0" w:space="0" w:color="auto" w:frame="1"/>
        </w:rPr>
        <w:t>’s</w:t>
      </w:r>
      <w:r>
        <w:rPr>
          <w:rFonts w:ascii="Arial" w:eastAsia="Times New Roman" w:hAnsi="Arial" w:cs="Arial"/>
          <w:bdr w:val="none" w:sz="0" w:space="0" w:color="auto" w:frame="1"/>
        </w:rPr>
        <w:t xml:space="preserve"> </w:t>
      </w:r>
      <w:r w:rsidR="00F71F07">
        <w:rPr>
          <w:rFonts w:ascii="Arial" w:eastAsia="Times New Roman" w:hAnsi="Arial" w:cs="Arial"/>
          <w:bdr w:val="none" w:sz="0" w:space="0" w:color="auto" w:frame="1"/>
        </w:rPr>
        <w:t>Marketing Communications Manager</w:t>
      </w:r>
      <w:r w:rsidR="0035251C">
        <w:rPr>
          <w:rFonts w:ascii="Arial" w:eastAsia="Times New Roman" w:hAnsi="Arial" w:cs="Arial"/>
          <w:bdr w:val="none" w:sz="0" w:space="0" w:color="auto" w:frame="1"/>
        </w:rPr>
        <w:t>,</w:t>
      </w:r>
      <w:r w:rsidR="00F71F07">
        <w:rPr>
          <w:rFonts w:ascii="Arial" w:eastAsia="Times New Roman" w:hAnsi="Arial" w:cs="Arial"/>
          <w:bdr w:val="none" w:sz="0" w:space="0" w:color="auto" w:frame="1"/>
        </w:rPr>
        <w:t xml:space="preserve"> Maria Blackman</w:t>
      </w:r>
      <w:r w:rsidR="005827F9">
        <w:rPr>
          <w:rFonts w:ascii="Arial" w:eastAsia="Times New Roman" w:hAnsi="Arial" w:cs="Arial"/>
          <w:bdr w:val="none" w:sz="0" w:space="0" w:color="auto" w:frame="1"/>
        </w:rPr>
        <w:t xml:space="preserve"> as well as </w:t>
      </w:r>
      <w:r w:rsidR="00F71F07">
        <w:rPr>
          <w:rFonts w:ascii="Arial" w:eastAsia="Times New Roman" w:hAnsi="Arial" w:cs="Arial"/>
          <w:bdr w:val="none" w:sz="0" w:space="0" w:color="auto" w:frame="1"/>
        </w:rPr>
        <w:t>Tour</w:t>
      </w:r>
      <w:r w:rsidR="003E7BA2">
        <w:rPr>
          <w:rFonts w:ascii="Arial" w:eastAsia="Times New Roman" w:hAnsi="Arial" w:cs="Arial"/>
          <w:bdr w:val="none" w:sz="0" w:space="0" w:color="auto" w:frame="1"/>
        </w:rPr>
        <w:t>s</w:t>
      </w:r>
      <w:r w:rsidR="00F71F07">
        <w:rPr>
          <w:rFonts w:ascii="Arial" w:eastAsia="Times New Roman" w:hAnsi="Arial" w:cs="Arial"/>
          <w:bdr w:val="none" w:sz="0" w:space="0" w:color="auto" w:frame="1"/>
        </w:rPr>
        <w:t xml:space="preserve"> </w:t>
      </w:r>
      <w:r w:rsidR="00BE48B9" w:rsidRPr="00E769F8">
        <w:rPr>
          <w:rFonts w:ascii="Arial" w:eastAsia="Times New Roman" w:hAnsi="Arial" w:cs="Arial"/>
          <w:bdr w:val="none" w:sz="0" w:space="0" w:color="auto" w:frame="1"/>
        </w:rPr>
        <w:t>Executive</w:t>
      </w:r>
      <w:r w:rsidR="0035251C">
        <w:rPr>
          <w:rFonts w:ascii="Arial" w:eastAsia="Times New Roman" w:hAnsi="Arial" w:cs="Arial"/>
          <w:bdr w:val="none" w:sz="0" w:space="0" w:color="auto" w:frame="1"/>
        </w:rPr>
        <w:t>,</w:t>
      </w:r>
      <w:r w:rsidR="00F71F07" w:rsidRPr="00E769F8">
        <w:rPr>
          <w:rFonts w:ascii="Arial" w:eastAsia="Times New Roman" w:hAnsi="Arial" w:cs="Arial"/>
          <w:bdr w:val="none" w:sz="0" w:space="0" w:color="auto" w:frame="1"/>
        </w:rPr>
        <w:t xml:space="preserve"> Francine Joseph</w:t>
      </w:r>
      <w:r w:rsidR="005827F9">
        <w:rPr>
          <w:rFonts w:ascii="Arial" w:eastAsia="Times New Roman" w:hAnsi="Arial" w:cs="Arial"/>
          <w:bdr w:val="none" w:sz="0" w:space="0" w:color="auto" w:frame="1"/>
        </w:rPr>
        <w:t xml:space="preserve"> and, from the</w:t>
      </w:r>
      <w:r w:rsidR="00F71F07" w:rsidRPr="00E769F8">
        <w:rPr>
          <w:rFonts w:ascii="Arial" w:eastAsia="Times New Roman" w:hAnsi="Arial" w:cs="Arial"/>
          <w:bdr w:val="none" w:sz="0" w:space="0" w:color="auto" w:frame="1"/>
        </w:rPr>
        <w:t xml:space="preserve"> </w:t>
      </w:r>
      <w:r w:rsidR="005827F9" w:rsidRPr="00E769F8">
        <w:rPr>
          <w:rFonts w:ascii="Arial" w:eastAsia="Times New Roman" w:hAnsi="Arial" w:cs="Arial"/>
          <w:bdr w:val="none" w:sz="0" w:space="0" w:color="auto" w:frame="1"/>
        </w:rPr>
        <w:t>Ministry of Creative Industries and Innovation</w:t>
      </w:r>
      <w:r w:rsidR="005827F9">
        <w:rPr>
          <w:rFonts w:ascii="Arial" w:eastAsia="Times New Roman" w:hAnsi="Arial" w:cs="Arial"/>
          <w:bdr w:val="none" w:sz="0" w:space="0" w:color="auto" w:frame="1"/>
        </w:rPr>
        <w:t xml:space="preserve"> </w:t>
      </w:r>
      <w:r w:rsidR="002B16C8" w:rsidRPr="00E769F8">
        <w:rPr>
          <w:rFonts w:ascii="Arial" w:eastAsia="Times New Roman" w:hAnsi="Arial" w:cs="Arial"/>
          <w:bdr w:val="none" w:sz="0" w:space="0" w:color="auto" w:frame="1"/>
        </w:rPr>
        <w:t>Marketing and Public Relations Manager</w:t>
      </w:r>
      <w:r w:rsidR="0035251C">
        <w:rPr>
          <w:rFonts w:ascii="Arial" w:eastAsia="Times New Roman" w:hAnsi="Arial" w:cs="Arial"/>
          <w:bdr w:val="none" w:sz="0" w:space="0" w:color="auto" w:frame="1"/>
        </w:rPr>
        <w:t>,</w:t>
      </w:r>
      <w:r w:rsidR="002B16C8" w:rsidRPr="00E769F8">
        <w:rPr>
          <w:rFonts w:ascii="Arial" w:eastAsia="Times New Roman" w:hAnsi="Arial" w:cs="Arial"/>
          <w:bdr w:val="none" w:sz="0" w:space="0" w:color="auto" w:frame="1"/>
        </w:rPr>
        <w:t xml:space="preserve"> Roger </w:t>
      </w:r>
      <w:r w:rsidR="003E7BA2" w:rsidRPr="00E769F8">
        <w:rPr>
          <w:rFonts w:ascii="Arial" w:eastAsia="Times New Roman" w:hAnsi="Arial" w:cs="Arial"/>
          <w:bdr w:val="none" w:sz="0" w:space="0" w:color="auto" w:frame="1"/>
        </w:rPr>
        <w:t>Perr</w:t>
      </w:r>
      <w:r w:rsidR="005827F9">
        <w:rPr>
          <w:rFonts w:ascii="Arial" w:eastAsia="Times New Roman" w:hAnsi="Arial" w:cs="Arial"/>
          <w:bdr w:val="none" w:sz="0" w:space="0" w:color="auto" w:frame="1"/>
        </w:rPr>
        <w:t>y</w:t>
      </w:r>
      <w:r w:rsidR="002B16C8" w:rsidRPr="00E769F8">
        <w:rPr>
          <w:rFonts w:ascii="Arial" w:eastAsia="Times New Roman" w:hAnsi="Arial" w:cs="Arial"/>
          <w:bdr w:val="none" w:sz="0" w:space="0" w:color="auto" w:frame="1"/>
        </w:rPr>
        <w:t xml:space="preserve"> and </w:t>
      </w:r>
      <w:r w:rsidR="008048F9">
        <w:rPr>
          <w:rFonts w:ascii="Arial" w:eastAsia="Times New Roman" w:hAnsi="Arial" w:cs="Arial"/>
          <w:bdr w:val="none" w:sz="0" w:space="0" w:color="auto" w:frame="1"/>
        </w:rPr>
        <w:t>Marketing</w:t>
      </w:r>
      <w:r w:rsidR="005827F9">
        <w:rPr>
          <w:rFonts w:ascii="Arial" w:eastAsia="Times New Roman" w:hAnsi="Arial" w:cs="Arial"/>
          <w:bdr w:val="none" w:sz="0" w:space="0" w:color="auto" w:frame="1"/>
        </w:rPr>
        <w:t xml:space="preserve"> &amp; </w:t>
      </w:r>
      <w:r w:rsidR="008048F9">
        <w:rPr>
          <w:rFonts w:ascii="Arial" w:eastAsia="Times New Roman" w:hAnsi="Arial" w:cs="Arial"/>
          <w:bdr w:val="none" w:sz="0" w:space="0" w:color="auto" w:frame="1"/>
        </w:rPr>
        <w:t>Communications</w:t>
      </w:r>
      <w:r w:rsidR="002B16C8" w:rsidRPr="00E769F8">
        <w:rPr>
          <w:rFonts w:ascii="Arial" w:eastAsia="Times New Roman" w:hAnsi="Arial" w:cs="Arial"/>
          <w:bdr w:val="none" w:sz="0" w:space="0" w:color="auto" w:frame="1"/>
        </w:rPr>
        <w:t xml:space="preserve"> Executive</w:t>
      </w:r>
      <w:r w:rsidR="0035251C">
        <w:rPr>
          <w:rFonts w:ascii="Arial" w:eastAsia="Times New Roman" w:hAnsi="Arial" w:cs="Arial"/>
          <w:bdr w:val="none" w:sz="0" w:space="0" w:color="auto" w:frame="1"/>
        </w:rPr>
        <w:t xml:space="preserve">, </w:t>
      </w:r>
      <w:r w:rsidR="002B16C8" w:rsidRPr="00E769F8">
        <w:rPr>
          <w:rFonts w:ascii="Arial" w:eastAsia="Times New Roman" w:hAnsi="Arial" w:cs="Arial"/>
          <w:bdr w:val="none" w:sz="0" w:space="0" w:color="auto" w:frame="1"/>
        </w:rPr>
        <w:t xml:space="preserve">Leanda </w:t>
      </w:r>
      <w:r w:rsidR="00C2577B">
        <w:rPr>
          <w:rFonts w:ascii="Arial" w:eastAsia="Times New Roman" w:hAnsi="Arial" w:cs="Arial"/>
          <w:bdr w:val="none" w:sz="0" w:space="0" w:color="auto" w:frame="1"/>
        </w:rPr>
        <w:t xml:space="preserve">Ann </w:t>
      </w:r>
      <w:r w:rsidR="002B16C8" w:rsidRPr="00E769F8">
        <w:rPr>
          <w:rFonts w:ascii="Arial" w:eastAsia="Times New Roman" w:hAnsi="Arial" w:cs="Arial"/>
          <w:bdr w:val="none" w:sz="0" w:space="0" w:color="auto" w:frame="1"/>
        </w:rPr>
        <w:t xml:space="preserve">Norville. </w:t>
      </w:r>
    </w:p>
    <w:p w14:paraId="6244A71C" w14:textId="77777777" w:rsidR="00F629FA" w:rsidRPr="00E769F8" w:rsidRDefault="00F629FA" w:rsidP="00D108BB">
      <w:pPr>
        <w:shd w:val="clear" w:color="auto" w:fill="FFFFFF"/>
        <w:spacing w:after="0" w:line="360" w:lineRule="auto"/>
        <w:jc w:val="both"/>
        <w:textAlignment w:val="baseline"/>
        <w:rPr>
          <w:rFonts w:ascii="Arial" w:eastAsia="Times New Roman" w:hAnsi="Arial" w:cs="Arial"/>
          <w:bdr w:val="none" w:sz="0" w:space="0" w:color="auto" w:frame="1"/>
        </w:rPr>
      </w:pPr>
    </w:p>
    <w:p w14:paraId="7819212F" w14:textId="33CD0573" w:rsidR="00F629FA" w:rsidRPr="00E769F8" w:rsidRDefault="00F629FA" w:rsidP="00F629FA">
      <w:pPr>
        <w:shd w:val="clear" w:color="auto" w:fill="FFFFFF"/>
        <w:spacing w:after="0" w:line="360" w:lineRule="auto"/>
        <w:jc w:val="both"/>
        <w:textAlignment w:val="baseline"/>
        <w:rPr>
          <w:rFonts w:ascii="Arial" w:eastAsia="Times New Roman" w:hAnsi="Arial" w:cs="Arial"/>
          <w:bdr w:val="none" w:sz="0" w:space="0" w:color="auto" w:frame="1"/>
        </w:rPr>
      </w:pPr>
      <w:r w:rsidRPr="00E769F8">
        <w:rPr>
          <w:rFonts w:ascii="Arial" w:eastAsia="Times New Roman" w:hAnsi="Arial" w:cs="Arial"/>
          <w:bdr w:val="none" w:sz="0" w:space="0" w:color="auto" w:frame="1"/>
        </w:rPr>
        <w:t xml:space="preserve">The delegation hosted an ‘Antigua Carnival Brunch’ exclusively for </w:t>
      </w:r>
      <w:r w:rsidR="003E7BA2">
        <w:rPr>
          <w:rFonts w:ascii="Arial" w:eastAsia="Times New Roman" w:hAnsi="Arial" w:cs="Arial"/>
          <w:bdr w:val="none" w:sz="0" w:space="0" w:color="auto" w:frame="1"/>
        </w:rPr>
        <w:t xml:space="preserve">the Trinidadian </w:t>
      </w:r>
      <w:r w:rsidRPr="00E769F8">
        <w:rPr>
          <w:rFonts w:ascii="Arial" w:eastAsia="Times New Roman" w:hAnsi="Arial" w:cs="Arial"/>
          <w:bdr w:val="none" w:sz="0" w:space="0" w:color="auto" w:frame="1"/>
        </w:rPr>
        <w:t xml:space="preserve">travel trade and media partners.  Twenty </w:t>
      </w:r>
      <w:r w:rsidR="009F28F4" w:rsidRPr="00E769F8">
        <w:rPr>
          <w:rFonts w:ascii="Arial" w:eastAsia="Times New Roman" w:hAnsi="Arial" w:cs="Arial"/>
          <w:bdr w:val="none" w:sz="0" w:space="0" w:color="auto" w:frame="1"/>
        </w:rPr>
        <w:t xml:space="preserve">travel agencies alongside three media houses </w:t>
      </w:r>
      <w:r w:rsidRPr="00E769F8">
        <w:rPr>
          <w:rFonts w:ascii="Arial" w:eastAsia="Times New Roman" w:hAnsi="Arial" w:cs="Arial"/>
          <w:bdr w:val="none" w:sz="0" w:space="0" w:color="auto" w:frame="1"/>
        </w:rPr>
        <w:t xml:space="preserve">attended the </w:t>
      </w:r>
      <w:r w:rsidR="009F28F4" w:rsidRPr="00E769F8">
        <w:rPr>
          <w:rFonts w:ascii="Arial" w:eastAsia="Times New Roman" w:hAnsi="Arial" w:cs="Arial"/>
          <w:bdr w:val="none" w:sz="0" w:space="0" w:color="auto" w:frame="1"/>
        </w:rPr>
        <w:t xml:space="preserve">oversubscribed </w:t>
      </w:r>
      <w:r w:rsidRPr="00E769F8">
        <w:rPr>
          <w:rFonts w:ascii="Arial" w:eastAsia="Times New Roman" w:hAnsi="Arial" w:cs="Arial"/>
          <w:bdr w:val="none" w:sz="0" w:space="0" w:color="auto" w:frame="1"/>
        </w:rPr>
        <w:t>event</w:t>
      </w:r>
      <w:r w:rsidR="003E7BA2">
        <w:rPr>
          <w:rFonts w:ascii="Arial" w:eastAsia="Times New Roman" w:hAnsi="Arial" w:cs="Arial"/>
          <w:bdr w:val="none" w:sz="0" w:space="0" w:color="auto" w:frame="1"/>
        </w:rPr>
        <w:t>,</w:t>
      </w:r>
      <w:r w:rsidRPr="00E769F8">
        <w:rPr>
          <w:rFonts w:ascii="Arial" w:eastAsia="Times New Roman" w:hAnsi="Arial" w:cs="Arial"/>
          <w:bdr w:val="none" w:sz="0" w:space="0" w:color="auto" w:frame="1"/>
        </w:rPr>
        <w:t xml:space="preserve"> to learn about </w:t>
      </w:r>
      <w:r w:rsidR="003E7BA2">
        <w:rPr>
          <w:rFonts w:ascii="Arial" w:eastAsia="Times New Roman" w:hAnsi="Arial" w:cs="Arial"/>
          <w:bdr w:val="none" w:sz="0" w:space="0" w:color="auto" w:frame="1"/>
        </w:rPr>
        <w:t xml:space="preserve">Antigua’s </w:t>
      </w:r>
      <w:r w:rsidRPr="00E769F8">
        <w:rPr>
          <w:rFonts w:ascii="Arial" w:eastAsia="Times New Roman" w:hAnsi="Arial" w:cs="Arial"/>
          <w:bdr w:val="none" w:sz="0" w:space="0" w:color="auto" w:frame="1"/>
        </w:rPr>
        <w:t xml:space="preserve">latest tourism developments, easy travel protocols, and </w:t>
      </w:r>
      <w:r w:rsidR="003E7BA2">
        <w:rPr>
          <w:rFonts w:ascii="Arial" w:eastAsia="Times New Roman" w:hAnsi="Arial" w:cs="Arial"/>
          <w:bdr w:val="none" w:sz="0" w:space="0" w:color="auto" w:frame="1"/>
        </w:rPr>
        <w:t xml:space="preserve">hear more about the </w:t>
      </w:r>
      <w:r w:rsidRPr="00E769F8">
        <w:rPr>
          <w:rFonts w:ascii="Arial" w:eastAsia="Times New Roman" w:hAnsi="Arial" w:cs="Arial"/>
          <w:bdr w:val="none" w:sz="0" w:space="0" w:color="auto" w:frame="1"/>
        </w:rPr>
        <w:t>2022</w:t>
      </w:r>
      <w:r w:rsidR="003E7BA2">
        <w:rPr>
          <w:rFonts w:ascii="Arial" w:eastAsia="Times New Roman" w:hAnsi="Arial" w:cs="Arial"/>
          <w:bdr w:val="none" w:sz="0" w:space="0" w:color="auto" w:frame="1"/>
        </w:rPr>
        <w:t xml:space="preserve"> </w:t>
      </w:r>
      <w:r w:rsidRPr="00E769F8">
        <w:rPr>
          <w:rFonts w:ascii="Arial" w:eastAsia="Times New Roman" w:hAnsi="Arial" w:cs="Arial"/>
          <w:bdr w:val="none" w:sz="0" w:space="0" w:color="auto" w:frame="1"/>
        </w:rPr>
        <w:t>Carnival</w:t>
      </w:r>
      <w:r w:rsidR="003E7BA2">
        <w:rPr>
          <w:rFonts w:ascii="Arial" w:eastAsia="Times New Roman" w:hAnsi="Arial" w:cs="Arial"/>
          <w:bdr w:val="none" w:sz="0" w:space="0" w:color="auto" w:frame="1"/>
        </w:rPr>
        <w:t xml:space="preserve"> festivities</w:t>
      </w:r>
      <w:r w:rsidRPr="00E769F8">
        <w:rPr>
          <w:rFonts w:ascii="Arial" w:eastAsia="Times New Roman" w:hAnsi="Arial" w:cs="Arial"/>
          <w:bdr w:val="none" w:sz="0" w:space="0" w:color="auto" w:frame="1"/>
        </w:rPr>
        <w:t>.</w:t>
      </w:r>
      <w:r w:rsidR="009F28F4" w:rsidRPr="00E769F8">
        <w:rPr>
          <w:rFonts w:ascii="Arial" w:eastAsia="Times New Roman" w:hAnsi="Arial" w:cs="Arial"/>
          <w:bdr w:val="none" w:sz="0" w:space="0" w:color="auto" w:frame="1"/>
        </w:rPr>
        <w:t xml:space="preserve"> </w:t>
      </w:r>
      <w:r w:rsidR="003C59AE">
        <w:rPr>
          <w:rFonts w:ascii="Arial" w:eastAsia="Times New Roman" w:hAnsi="Arial" w:cs="Arial"/>
          <w:bdr w:val="none" w:sz="0" w:space="0" w:color="auto" w:frame="1"/>
        </w:rPr>
        <w:t>Five d</w:t>
      </w:r>
      <w:r w:rsidR="009F28F4" w:rsidRPr="00E769F8">
        <w:rPr>
          <w:rFonts w:ascii="Arial" w:eastAsia="Times New Roman" w:hAnsi="Arial" w:cs="Arial"/>
          <w:bdr w:val="none" w:sz="0" w:space="0" w:color="auto" w:frame="1"/>
        </w:rPr>
        <w:t>own-the-line radio interviews</w:t>
      </w:r>
      <w:r w:rsidR="005827F9">
        <w:rPr>
          <w:rFonts w:ascii="Arial" w:eastAsia="Times New Roman" w:hAnsi="Arial" w:cs="Arial"/>
          <w:bdr w:val="none" w:sz="0" w:space="0" w:color="auto" w:frame="1"/>
        </w:rPr>
        <w:t xml:space="preserve"> </w:t>
      </w:r>
      <w:r w:rsidR="003E7BA2">
        <w:rPr>
          <w:rFonts w:ascii="Arial" w:eastAsia="Times New Roman" w:hAnsi="Arial" w:cs="Arial"/>
          <w:bdr w:val="none" w:sz="0" w:space="0" w:color="auto" w:frame="1"/>
        </w:rPr>
        <w:t>as a part of the media blitz,</w:t>
      </w:r>
      <w:r w:rsidR="009F28F4" w:rsidRPr="00E769F8">
        <w:rPr>
          <w:rFonts w:ascii="Arial" w:eastAsia="Times New Roman" w:hAnsi="Arial" w:cs="Arial"/>
          <w:bdr w:val="none" w:sz="0" w:space="0" w:color="auto" w:frame="1"/>
        </w:rPr>
        <w:t xml:space="preserve"> </w:t>
      </w:r>
      <w:r w:rsidR="003E7BA2">
        <w:rPr>
          <w:rFonts w:ascii="Arial" w:eastAsia="Times New Roman" w:hAnsi="Arial" w:cs="Arial"/>
          <w:bdr w:val="none" w:sz="0" w:space="0" w:color="auto" w:frame="1"/>
        </w:rPr>
        <w:t xml:space="preserve">took place </w:t>
      </w:r>
      <w:r w:rsidR="009F28F4" w:rsidRPr="00E769F8">
        <w:rPr>
          <w:rFonts w:ascii="Arial" w:eastAsia="Times New Roman" w:hAnsi="Arial" w:cs="Arial"/>
          <w:bdr w:val="none" w:sz="0" w:space="0" w:color="auto" w:frame="1"/>
        </w:rPr>
        <w:t>targeting various regions and carnival audiences in Trinidad</w:t>
      </w:r>
      <w:r w:rsidR="000E6241" w:rsidRPr="00E769F8">
        <w:rPr>
          <w:rFonts w:ascii="Arial" w:eastAsia="Times New Roman" w:hAnsi="Arial" w:cs="Arial"/>
          <w:bdr w:val="none" w:sz="0" w:space="0" w:color="auto" w:frame="1"/>
        </w:rPr>
        <w:t xml:space="preserve">. Spencer and Perry also made an early morning appearance on </w:t>
      </w:r>
      <w:r w:rsidR="00C2577B">
        <w:rPr>
          <w:rFonts w:ascii="Arial" w:eastAsia="Times New Roman" w:hAnsi="Arial" w:cs="Arial"/>
          <w:bdr w:val="none" w:sz="0" w:space="0" w:color="auto" w:frame="1"/>
        </w:rPr>
        <w:t xml:space="preserve">CCN </w:t>
      </w:r>
      <w:r w:rsidR="000E6241" w:rsidRPr="00E769F8">
        <w:rPr>
          <w:rFonts w:ascii="Arial" w:eastAsia="Times New Roman" w:hAnsi="Arial" w:cs="Arial"/>
          <w:bdr w:val="none" w:sz="0" w:space="0" w:color="auto" w:frame="1"/>
        </w:rPr>
        <w:t xml:space="preserve">TV 6 to promote the </w:t>
      </w:r>
      <w:r w:rsidR="003E7BA2">
        <w:rPr>
          <w:rFonts w:ascii="Arial" w:eastAsia="Times New Roman" w:hAnsi="Arial" w:cs="Arial"/>
          <w:bdr w:val="none" w:sz="0" w:space="0" w:color="auto" w:frame="1"/>
        </w:rPr>
        <w:t>roadshow</w:t>
      </w:r>
      <w:r w:rsidR="000E6241" w:rsidRPr="00E769F8">
        <w:rPr>
          <w:rFonts w:ascii="Arial" w:eastAsia="Times New Roman" w:hAnsi="Arial" w:cs="Arial"/>
          <w:bdr w:val="none" w:sz="0" w:space="0" w:color="auto" w:frame="1"/>
        </w:rPr>
        <w:t xml:space="preserve">. </w:t>
      </w:r>
    </w:p>
    <w:p w14:paraId="4BEE51F6" w14:textId="77777777" w:rsidR="00F629FA" w:rsidRPr="00E769F8" w:rsidRDefault="00F629FA" w:rsidP="0094608B">
      <w:pPr>
        <w:shd w:val="clear" w:color="auto" w:fill="FFFFFF"/>
        <w:spacing w:after="0" w:line="360" w:lineRule="auto"/>
        <w:jc w:val="both"/>
        <w:textAlignment w:val="baseline"/>
        <w:rPr>
          <w:rFonts w:ascii="Arial" w:eastAsia="Times New Roman" w:hAnsi="Arial" w:cs="Arial"/>
          <w:bdr w:val="none" w:sz="0" w:space="0" w:color="auto" w:frame="1"/>
        </w:rPr>
      </w:pPr>
    </w:p>
    <w:p w14:paraId="55BF1A1E" w14:textId="5B56D1DC" w:rsidR="00B801B2" w:rsidRDefault="0094608B" w:rsidP="0094608B">
      <w:pPr>
        <w:shd w:val="clear" w:color="auto" w:fill="FFFFFF"/>
        <w:spacing w:after="0" w:line="360" w:lineRule="auto"/>
        <w:jc w:val="both"/>
        <w:textAlignment w:val="baseline"/>
        <w:rPr>
          <w:rFonts w:ascii="Arial" w:eastAsia="Times New Roman" w:hAnsi="Arial" w:cs="Arial"/>
          <w:bdr w:val="none" w:sz="0" w:space="0" w:color="auto" w:frame="1"/>
        </w:rPr>
      </w:pPr>
      <w:r w:rsidRPr="00E769F8">
        <w:rPr>
          <w:rFonts w:ascii="Arial" w:eastAsia="Times New Roman" w:hAnsi="Arial" w:cs="Arial"/>
          <w:bdr w:val="none" w:sz="0" w:space="0" w:color="auto" w:frame="1"/>
        </w:rPr>
        <w:t xml:space="preserve">“Leading up to Carnival, we have one of the longest fete seasons with eight-four fetes”, Perry, </w:t>
      </w:r>
      <w:r w:rsidR="00624614">
        <w:rPr>
          <w:rFonts w:ascii="Arial" w:eastAsia="Times New Roman" w:hAnsi="Arial" w:cs="Arial"/>
          <w:bdr w:val="none" w:sz="0" w:space="0" w:color="auto" w:frame="1"/>
        </w:rPr>
        <w:t>noted during his presentations</w:t>
      </w:r>
      <w:r w:rsidRPr="00E769F8">
        <w:rPr>
          <w:rFonts w:ascii="Arial" w:eastAsia="Times New Roman" w:hAnsi="Arial" w:cs="Arial"/>
          <w:bdr w:val="none" w:sz="0" w:space="0" w:color="auto" w:frame="1"/>
        </w:rPr>
        <w:t>. “Our</w:t>
      </w:r>
      <w:r w:rsidR="00BD1D51" w:rsidRPr="00E769F8">
        <w:rPr>
          <w:rFonts w:ascii="Arial" w:eastAsia="Times New Roman" w:hAnsi="Arial" w:cs="Arial"/>
          <w:bdr w:val="none" w:sz="0" w:space="0" w:color="auto" w:frame="1"/>
        </w:rPr>
        <w:t xml:space="preserve"> </w:t>
      </w:r>
      <w:r w:rsidRPr="00E769F8">
        <w:rPr>
          <w:rFonts w:ascii="Arial" w:eastAsia="Times New Roman" w:hAnsi="Arial" w:cs="Arial"/>
          <w:bdr w:val="none" w:sz="0" w:space="0" w:color="auto" w:frame="1"/>
        </w:rPr>
        <w:t>2022</w:t>
      </w:r>
      <w:r w:rsidR="00BD1D51" w:rsidRPr="00E769F8">
        <w:rPr>
          <w:rFonts w:ascii="Arial" w:eastAsia="Times New Roman" w:hAnsi="Arial" w:cs="Arial"/>
          <w:bdr w:val="none" w:sz="0" w:space="0" w:color="auto" w:frame="1"/>
        </w:rPr>
        <w:t xml:space="preserve"> </w:t>
      </w:r>
      <w:r w:rsidRPr="00E769F8">
        <w:rPr>
          <w:rFonts w:ascii="Arial" w:eastAsia="Times New Roman" w:hAnsi="Arial" w:cs="Arial"/>
          <w:bdr w:val="none" w:sz="0" w:space="0" w:color="auto" w:frame="1"/>
        </w:rPr>
        <w:t xml:space="preserve">Carnival will feature new routes, </w:t>
      </w:r>
      <w:r w:rsidR="00A3504F" w:rsidRPr="00E769F8">
        <w:rPr>
          <w:rFonts w:ascii="Arial" w:eastAsia="Times New Roman" w:hAnsi="Arial" w:cs="Arial"/>
          <w:bdr w:val="none" w:sz="0" w:space="0" w:color="auto" w:frame="1"/>
        </w:rPr>
        <w:t xml:space="preserve">new events, </w:t>
      </w:r>
      <w:r w:rsidRPr="00E769F8">
        <w:rPr>
          <w:rFonts w:ascii="Arial" w:eastAsia="Times New Roman" w:hAnsi="Arial" w:cs="Arial"/>
          <w:bdr w:val="none" w:sz="0" w:space="0" w:color="auto" w:frame="1"/>
        </w:rPr>
        <w:t>and more mechanisms in place for crowd control</w:t>
      </w:r>
      <w:r w:rsidR="003E7BA2">
        <w:rPr>
          <w:rFonts w:ascii="Arial" w:eastAsia="Times New Roman" w:hAnsi="Arial" w:cs="Arial"/>
          <w:bdr w:val="none" w:sz="0" w:space="0" w:color="auto" w:frame="1"/>
        </w:rPr>
        <w:t>,</w:t>
      </w:r>
      <w:r w:rsidRPr="00E769F8">
        <w:rPr>
          <w:rFonts w:ascii="Arial" w:eastAsia="Times New Roman" w:hAnsi="Arial" w:cs="Arial"/>
          <w:bdr w:val="none" w:sz="0" w:space="0" w:color="auto" w:frame="1"/>
        </w:rPr>
        <w:t xml:space="preserve"> to ensure </w:t>
      </w:r>
      <w:r w:rsidR="003E7BA2">
        <w:rPr>
          <w:rFonts w:ascii="Arial" w:eastAsia="Times New Roman" w:hAnsi="Arial" w:cs="Arial"/>
          <w:bdr w:val="none" w:sz="0" w:space="0" w:color="auto" w:frame="1"/>
        </w:rPr>
        <w:t xml:space="preserve">a </w:t>
      </w:r>
      <w:r w:rsidRPr="00E769F8">
        <w:rPr>
          <w:rFonts w:ascii="Arial" w:eastAsia="Times New Roman" w:hAnsi="Arial" w:cs="Arial"/>
          <w:bdr w:val="none" w:sz="0" w:space="0" w:color="auto" w:frame="1"/>
        </w:rPr>
        <w:t xml:space="preserve">safe and responsible enjoying of our festivities.  </w:t>
      </w:r>
      <w:r w:rsidR="00A3504F" w:rsidRPr="00E769F8">
        <w:rPr>
          <w:rFonts w:ascii="Arial" w:eastAsia="Times New Roman" w:hAnsi="Arial" w:cs="Arial"/>
          <w:bdr w:val="none" w:sz="0" w:space="0" w:color="auto" w:frame="1"/>
        </w:rPr>
        <w:t>Visitors</w:t>
      </w:r>
      <w:r w:rsidR="00911F69" w:rsidRPr="00E769F8">
        <w:rPr>
          <w:rFonts w:ascii="Arial" w:eastAsia="Times New Roman" w:hAnsi="Arial" w:cs="Arial"/>
          <w:bdr w:val="none" w:sz="0" w:space="0" w:color="auto" w:frame="1"/>
        </w:rPr>
        <w:t xml:space="preserve"> </w:t>
      </w:r>
      <w:r w:rsidR="00016D76" w:rsidRPr="00E769F8">
        <w:rPr>
          <w:rFonts w:ascii="Arial" w:eastAsia="Times New Roman" w:hAnsi="Arial" w:cs="Arial"/>
          <w:bdr w:val="none" w:sz="0" w:space="0" w:color="auto" w:frame="1"/>
        </w:rPr>
        <w:t>who have been deprived of Carnival for the last two years, will find</w:t>
      </w:r>
      <w:r w:rsidR="00911F69" w:rsidRPr="00E769F8">
        <w:rPr>
          <w:rFonts w:ascii="Arial" w:eastAsia="Times New Roman" w:hAnsi="Arial" w:cs="Arial"/>
          <w:bdr w:val="none" w:sz="0" w:space="0" w:color="auto" w:frame="1"/>
        </w:rPr>
        <w:t xml:space="preserve"> a rich, cultural experience</w:t>
      </w:r>
      <w:r w:rsidR="00016D76" w:rsidRPr="00E769F8">
        <w:rPr>
          <w:rFonts w:ascii="Arial" w:eastAsia="Times New Roman" w:hAnsi="Arial" w:cs="Arial"/>
          <w:bdr w:val="none" w:sz="0" w:space="0" w:color="auto" w:frame="1"/>
        </w:rPr>
        <w:t xml:space="preserve"> when they attend Antigua</w:t>
      </w:r>
      <w:r w:rsidR="00682980">
        <w:rPr>
          <w:rFonts w:ascii="Arial" w:eastAsia="Times New Roman" w:hAnsi="Arial" w:cs="Arial"/>
          <w:bdr w:val="none" w:sz="0" w:space="0" w:color="auto" w:frame="1"/>
        </w:rPr>
        <w:t>’s</w:t>
      </w:r>
      <w:r w:rsidR="00016D76" w:rsidRPr="00E769F8">
        <w:rPr>
          <w:rFonts w:ascii="Arial" w:eastAsia="Times New Roman" w:hAnsi="Arial" w:cs="Arial"/>
          <w:bdr w:val="none" w:sz="0" w:space="0" w:color="auto" w:frame="1"/>
        </w:rPr>
        <w:t xml:space="preserve"> Carnival.</w:t>
      </w:r>
      <w:r w:rsidR="00B801B2">
        <w:rPr>
          <w:rFonts w:ascii="Arial" w:eastAsia="Times New Roman" w:hAnsi="Arial" w:cs="Arial"/>
          <w:bdr w:val="none" w:sz="0" w:space="0" w:color="auto" w:frame="1"/>
        </w:rPr>
        <w:t xml:space="preserve"> </w:t>
      </w:r>
    </w:p>
    <w:p w14:paraId="15D860BA" w14:textId="77777777" w:rsidR="00624614" w:rsidRDefault="00624614" w:rsidP="0094608B">
      <w:pPr>
        <w:shd w:val="clear" w:color="auto" w:fill="FFFFFF"/>
        <w:spacing w:after="0" w:line="360" w:lineRule="auto"/>
        <w:jc w:val="both"/>
        <w:textAlignment w:val="baseline"/>
        <w:rPr>
          <w:rFonts w:ascii="Arial" w:eastAsia="Times New Roman" w:hAnsi="Arial" w:cs="Arial"/>
          <w:bdr w:val="none" w:sz="0" w:space="0" w:color="auto" w:frame="1"/>
        </w:rPr>
      </w:pPr>
    </w:p>
    <w:p w14:paraId="0903B138" w14:textId="77777777" w:rsidR="003C59AE" w:rsidRDefault="00682980" w:rsidP="00BD1D51">
      <w:pPr>
        <w:shd w:val="clear" w:color="auto" w:fill="FFFFFF"/>
        <w:spacing w:after="0" w:line="360" w:lineRule="auto"/>
        <w:jc w:val="both"/>
        <w:textAlignment w:val="baseline"/>
        <w:rPr>
          <w:rFonts w:ascii="Arial" w:eastAsia="Times New Roman" w:hAnsi="Arial" w:cs="Arial"/>
          <w:bdr w:val="none" w:sz="0" w:space="0" w:color="auto" w:frame="1"/>
        </w:rPr>
      </w:pPr>
      <w:r>
        <w:rPr>
          <w:rFonts w:ascii="Arial" w:eastAsia="Times New Roman" w:hAnsi="Arial" w:cs="Arial"/>
          <w:bdr w:val="none" w:sz="0" w:space="0" w:color="auto" w:frame="1"/>
        </w:rPr>
        <w:t>“</w:t>
      </w:r>
      <w:r w:rsidR="00624614">
        <w:rPr>
          <w:rFonts w:ascii="Arial" w:eastAsia="Times New Roman" w:hAnsi="Arial" w:cs="Arial"/>
          <w:bdr w:val="none" w:sz="0" w:space="0" w:color="auto" w:frame="1"/>
        </w:rPr>
        <w:t xml:space="preserve">This weekend has been extremely successful. </w:t>
      </w:r>
      <w:r w:rsidR="00B801B2">
        <w:rPr>
          <w:rFonts w:ascii="Arial" w:eastAsia="Times New Roman" w:hAnsi="Arial" w:cs="Arial"/>
          <w:bdr w:val="none" w:sz="0" w:space="0" w:color="auto" w:frame="1"/>
        </w:rPr>
        <w:t xml:space="preserve">There has been lots of interest in the 2022 </w:t>
      </w:r>
      <w:r>
        <w:rPr>
          <w:rFonts w:ascii="Arial" w:eastAsia="Times New Roman" w:hAnsi="Arial" w:cs="Arial"/>
          <w:bdr w:val="none" w:sz="0" w:space="0" w:color="auto" w:frame="1"/>
        </w:rPr>
        <w:t>C</w:t>
      </w:r>
      <w:r w:rsidR="00B801B2">
        <w:rPr>
          <w:rFonts w:ascii="Arial" w:eastAsia="Times New Roman" w:hAnsi="Arial" w:cs="Arial"/>
          <w:bdr w:val="none" w:sz="0" w:space="0" w:color="auto" w:frame="1"/>
        </w:rPr>
        <w:t>arnival and we are also beginning the outreach and planning for 2023</w:t>
      </w:r>
      <w:r>
        <w:rPr>
          <w:rFonts w:ascii="Arial" w:eastAsia="Times New Roman" w:hAnsi="Arial" w:cs="Arial"/>
          <w:bdr w:val="none" w:sz="0" w:space="0" w:color="auto" w:frame="1"/>
        </w:rPr>
        <w:t xml:space="preserve">,” noted </w:t>
      </w:r>
      <w:r w:rsidR="00016D76" w:rsidRPr="00E769F8">
        <w:rPr>
          <w:rFonts w:ascii="Arial" w:eastAsia="Times New Roman" w:hAnsi="Arial" w:cs="Arial"/>
          <w:bdr w:val="none" w:sz="0" w:space="0" w:color="auto" w:frame="1"/>
        </w:rPr>
        <w:t>Perry</w:t>
      </w:r>
      <w:r>
        <w:rPr>
          <w:rFonts w:ascii="Arial" w:eastAsia="Times New Roman" w:hAnsi="Arial" w:cs="Arial"/>
          <w:bdr w:val="none" w:sz="0" w:space="0" w:color="auto" w:frame="1"/>
        </w:rPr>
        <w:t xml:space="preserve">. </w:t>
      </w:r>
    </w:p>
    <w:p w14:paraId="42418BA3" w14:textId="2CBDD0E5" w:rsidR="00BD1D51" w:rsidRPr="00E769F8" w:rsidRDefault="00016D76" w:rsidP="00BD1D51">
      <w:pPr>
        <w:shd w:val="clear" w:color="auto" w:fill="FFFFFF"/>
        <w:spacing w:after="0" w:line="360" w:lineRule="auto"/>
        <w:jc w:val="both"/>
        <w:textAlignment w:val="baseline"/>
        <w:rPr>
          <w:rFonts w:ascii="Arial" w:eastAsia="Times New Roman" w:hAnsi="Arial" w:cs="Arial"/>
          <w:bdr w:val="none" w:sz="0" w:space="0" w:color="auto" w:frame="1"/>
        </w:rPr>
      </w:pPr>
      <w:r w:rsidRPr="00E769F8">
        <w:rPr>
          <w:rFonts w:ascii="Arial" w:eastAsia="Times New Roman" w:hAnsi="Arial" w:cs="Arial"/>
          <w:bdr w:val="none" w:sz="0" w:space="0" w:color="auto" w:frame="1"/>
        </w:rPr>
        <w:lastRenderedPageBreak/>
        <w:t>Spencer held o</w:t>
      </w:r>
      <w:r w:rsidR="00BD1D51" w:rsidRPr="00E769F8">
        <w:rPr>
          <w:rFonts w:ascii="Arial" w:eastAsia="Times New Roman" w:hAnsi="Arial" w:cs="Arial"/>
          <w:bdr w:val="none" w:sz="0" w:space="0" w:color="auto" w:frame="1"/>
        </w:rPr>
        <w:t xml:space="preserve">n-the-spot meetings with tour operators to discuss Carnival packages for the 2022 Carnival, </w:t>
      </w:r>
      <w:r w:rsidR="003E7BA2">
        <w:rPr>
          <w:rFonts w:ascii="Arial" w:eastAsia="Times New Roman" w:hAnsi="Arial" w:cs="Arial"/>
          <w:bdr w:val="none" w:sz="0" w:space="0" w:color="auto" w:frame="1"/>
        </w:rPr>
        <w:t>to provide</w:t>
      </w:r>
      <w:r w:rsidR="00BD1D51" w:rsidRPr="00E769F8">
        <w:rPr>
          <w:rFonts w:ascii="Arial" w:eastAsia="Times New Roman" w:hAnsi="Arial" w:cs="Arial"/>
          <w:bdr w:val="none" w:sz="0" w:space="0" w:color="auto" w:frame="1"/>
        </w:rPr>
        <w:t xml:space="preserve"> </w:t>
      </w:r>
      <w:proofErr w:type="spellStart"/>
      <w:r w:rsidR="00BD1D51" w:rsidRPr="00E769F8">
        <w:rPr>
          <w:rFonts w:ascii="Arial" w:eastAsia="Times New Roman" w:hAnsi="Arial" w:cs="Arial"/>
          <w:bdr w:val="none" w:sz="0" w:space="0" w:color="auto" w:frame="1"/>
        </w:rPr>
        <w:t>travellers</w:t>
      </w:r>
      <w:proofErr w:type="spellEnd"/>
      <w:r w:rsidR="00BD1D51" w:rsidRPr="00E769F8">
        <w:rPr>
          <w:rFonts w:ascii="Arial" w:eastAsia="Times New Roman" w:hAnsi="Arial" w:cs="Arial"/>
          <w:bdr w:val="none" w:sz="0" w:space="0" w:color="auto" w:frame="1"/>
        </w:rPr>
        <w:t xml:space="preserve"> </w:t>
      </w:r>
      <w:r w:rsidR="003E7BA2">
        <w:rPr>
          <w:rFonts w:ascii="Arial" w:eastAsia="Times New Roman" w:hAnsi="Arial" w:cs="Arial"/>
          <w:bdr w:val="none" w:sz="0" w:space="0" w:color="auto" w:frame="1"/>
        </w:rPr>
        <w:t xml:space="preserve">with </w:t>
      </w:r>
      <w:r w:rsidR="00BD1D51" w:rsidRPr="00E769F8">
        <w:rPr>
          <w:rFonts w:ascii="Arial" w:eastAsia="Times New Roman" w:hAnsi="Arial" w:cs="Arial"/>
          <w:bdr w:val="none" w:sz="0" w:space="0" w:color="auto" w:frame="1"/>
        </w:rPr>
        <w:t>the option of having their flights, hotels</w:t>
      </w:r>
      <w:r w:rsidRPr="00E769F8">
        <w:rPr>
          <w:rFonts w:ascii="Arial" w:eastAsia="Times New Roman" w:hAnsi="Arial" w:cs="Arial"/>
          <w:bdr w:val="none" w:sz="0" w:space="0" w:color="auto" w:frame="1"/>
        </w:rPr>
        <w:t>,</w:t>
      </w:r>
      <w:r w:rsidR="00BD1D51" w:rsidRPr="00E769F8">
        <w:rPr>
          <w:rFonts w:ascii="Arial" w:eastAsia="Times New Roman" w:hAnsi="Arial" w:cs="Arial"/>
          <w:bdr w:val="none" w:sz="0" w:space="0" w:color="auto" w:frame="1"/>
        </w:rPr>
        <w:t xml:space="preserve"> carnival costumes and event tickets coordinated through an agency. </w:t>
      </w:r>
      <w:r w:rsidRPr="00E769F8">
        <w:rPr>
          <w:rFonts w:ascii="Arial" w:eastAsia="Times New Roman" w:hAnsi="Arial" w:cs="Arial"/>
          <w:bdr w:val="none" w:sz="0" w:space="0" w:color="auto" w:frame="1"/>
        </w:rPr>
        <w:t xml:space="preserve"> The Ministry of Creative Industries and Innovations will continue dialoguing with the agencies </w:t>
      </w:r>
      <w:r w:rsidR="00B801B2">
        <w:rPr>
          <w:rFonts w:ascii="Arial" w:eastAsia="Times New Roman" w:hAnsi="Arial" w:cs="Arial"/>
          <w:bdr w:val="none" w:sz="0" w:space="0" w:color="auto" w:frame="1"/>
        </w:rPr>
        <w:t>on the packages.</w:t>
      </w:r>
    </w:p>
    <w:p w14:paraId="34B4A890" w14:textId="77777777" w:rsidR="00016D76" w:rsidRPr="00E769F8" w:rsidRDefault="00016D76" w:rsidP="00BD1D51">
      <w:pPr>
        <w:shd w:val="clear" w:color="auto" w:fill="FFFFFF"/>
        <w:spacing w:after="0" w:line="360" w:lineRule="auto"/>
        <w:jc w:val="both"/>
        <w:textAlignment w:val="baseline"/>
        <w:rPr>
          <w:rFonts w:ascii="Arial" w:eastAsia="Times New Roman" w:hAnsi="Arial" w:cs="Arial"/>
          <w:bdr w:val="none" w:sz="0" w:space="0" w:color="auto" w:frame="1"/>
        </w:rPr>
      </w:pPr>
    </w:p>
    <w:p w14:paraId="6EBF38FF" w14:textId="3D7B738A" w:rsidR="00F629FA" w:rsidRPr="00E769F8" w:rsidRDefault="00F629FA" w:rsidP="0094608B">
      <w:pPr>
        <w:shd w:val="clear" w:color="auto" w:fill="FFFFFF"/>
        <w:spacing w:after="0" w:line="360" w:lineRule="auto"/>
        <w:jc w:val="both"/>
        <w:textAlignment w:val="baseline"/>
        <w:rPr>
          <w:rFonts w:ascii="Arial" w:eastAsia="Times New Roman" w:hAnsi="Arial" w:cs="Arial"/>
          <w:bdr w:val="none" w:sz="0" w:space="0" w:color="auto" w:frame="1"/>
        </w:rPr>
      </w:pPr>
      <w:r w:rsidRPr="00E769F8">
        <w:rPr>
          <w:rFonts w:ascii="Arial" w:eastAsia="Times New Roman" w:hAnsi="Arial" w:cs="Arial"/>
          <w:bdr w:val="none" w:sz="0" w:space="0" w:color="auto" w:frame="1"/>
        </w:rPr>
        <w:t xml:space="preserve">Meetings were </w:t>
      </w:r>
      <w:r w:rsidR="004F7708" w:rsidRPr="00E769F8">
        <w:rPr>
          <w:rFonts w:ascii="Arial" w:eastAsia="Times New Roman" w:hAnsi="Arial" w:cs="Arial"/>
          <w:bdr w:val="none" w:sz="0" w:space="0" w:color="auto" w:frame="1"/>
        </w:rPr>
        <w:t xml:space="preserve">also </w:t>
      </w:r>
      <w:r w:rsidRPr="00E769F8">
        <w:rPr>
          <w:rFonts w:ascii="Arial" w:eastAsia="Times New Roman" w:hAnsi="Arial" w:cs="Arial"/>
          <w:bdr w:val="none" w:sz="0" w:space="0" w:color="auto" w:frame="1"/>
        </w:rPr>
        <w:t xml:space="preserve">held with Caribbean Airlines to discuss </w:t>
      </w:r>
      <w:r w:rsidR="003E7BA2">
        <w:rPr>
          <w:rFonts w:ascii="Arial" w:eastAsia="Times New Roman" w:hAnsi="Arial" w:cs="Arial"/>
          <w:bdr w:val="none" w:sz="0" w:space="0" w:color="auto" w:frame="1"/>
        </w:rPr>
        <w:t xml:space="preserve">possible </w:t>
      </w:r>
      <w:r w:rsidRPr="00E769F8">
        <w:rPr>
          <w:rFonts w:ascii="Arial" w:eastAsia="Times New Roman" w:hAnsi="Arial" w:cs="Arial"/>
          <w:bdr w:val="none" w:sz="0" w:space="0" w:color="auto" w:frame="1"/>
        </w:rPr>
        <w:t xml:space="preserve">additional airlift to the destination </w:t>
      </w:r>
      <w:r w:rsidR="009F28F4" w:rsidRPr="00E769F8">
        <w:rPr>
          <w:rFonts w:ascii="Arial" w:eastAsia="Times New Roman" w:hAnsi="Arial" w:cs="Arial"/>
          <w:bdr w:val="none" w:sz="0" w:space="0" w:color="auto" w:frame="1"/>
        </w:rPr>
        <w:t xml:space="preserve">to meet the increased demand expected. </w:t>
      </w:r>
    </w:p>
    <w:p w14:paraId="69A6130E" w14:textId="77777777" w:rsidR="009F28F4" w:rsidRPr="00E769F8" w:rsidRDefault="009F28F4" w:rsidP="0094608B">
      <w:pPr>
        <w:shd w:val="clear" w:color="auto" w:fill="FFFFFF"/>
        <w:spacing w:after="0" w:line="360" w:lineRule="auto"/>
        <w:jc w:val="both"/>
        <w:textAlignment w:val="baseline"/>
        <w:rPr>
          <w:rFonts w:ascii="Arial" w:eastAsia="Times New Roman" w:hAnsi="Arial" w:cs="Arial"/>
          <w:bdr w:val="none" w:sz="0" w:space="0" w:color="auto" w:frame="1"/>
        </w:rPr>
      </w:pPr>
    </w:p>
    <w:p w14:paraId="4665DD62" w14:textId="724C231B" w:rsidR="009F28F4" w:rsidRPr="00E769F8" w:rsidRDefault="009F28F4" w:rsidP="009F28F4">
      <w:pPr>
        <w:shd w:val="clear" w:color="auto" w:fill="FFFFFF"/>
        <w:spacing w:after="0" w:line="360" w:lineRule="auto"/>
        <w:jc w:val="both"/>
        <w:textAlignment w:val="baseline"/>
        <w:rPr>
          <w:rFonts w:ascii="Arial" w:eastAsia="Times New Roman" w:hAnsi="Arial" w:cs="Arial"/>
          <w:bdr w:val="none" w:sz="0" w:space="0" w:color="auto" w:frame="1"/>
        </w:rPr>
      </w:pPr>
      <w:r w:rsidRPr="00E769F8">
        <w:rPr>
          <w:rFonts w:ascii="Arial" w:eastAsia="Times New Roman" w:hAnsi="Arial" w:cs="Arial"/>
          <w:bdr w:val="none" w:sz="0" w:space="0" w:color="auto" w:frame="1"/>
        </w:rPr>
        <w:t xml:space="preserve">“Demand for the destination has been high. </w:t>
      </w:r>
      <w:r w:rsidR="003E7BA2">
        <w:rPr>
          <w:rFonts w:ascii="Arial" w:eastAsia="Times New Roman" w:hAnsi="Arial" w:cs="Arial"/>
          <w:bdr w:val="none" w:sz="0" w:space="0" w:color="auto" w:frame="1"/>
        </w:rPr>
        <w:t xml:space="preserve"> </w:t>
      </w:r>
      <w:r w:rsidR="00016D76" w:rsidRPr="00E769F8">
        <w:rPr>
          <w:rFonts w:ascii="Arial" w:eastAsia="Times New Roman" w:hAnsi="Arial" w:cs="Arial"/>
          <w:bdr w:val="none" w:sz="0" w:space="0" w:color="auto" w:frame="1"/>
        </w:rPr>
        <w:t>Antigua is</w:t>
      </w:r>
      <w:r w:rsidRPr="00E769F8">
        <w:rPr>
          <w:rFonts w:ascii="Arial" w:eastAsia="Times New Roman" w:hAnsi="Arial" w:cs="Arial"/>
          <w:bdr w:val="none" w:sz="0" w:space="0" w:color="auto" w:frame="1"/>
        </w:rPr>
        <w:t xml:space="preserve"> one of the few Caribbean countries that </w:t>
      </w:r>
      <w:r w:rsidR="00016D76" w:rsidRPr="00E769F8">
        <w:rPr>
          <w:rFonts w:ascii="Arial" w:eastAsia="Times New Roman" w:hAnsi="Arial" w:cs="Arial"/>
          <w:bdr w:val="none" w:sz="0" w:space="0" w:color="auto" w:frame="1"/>
        </w:rPr>
        <w:t>will host</w:t>
      </w:r>
      <w:r w:rsidRPr="00E769F8">
        <w:rPr>
          <w:rFonts w:ascii="Arial" w:eastAsia="Times New Roman" w:hAnsi="Arial" w:cs="Arial"/>
          <w:bdr w:val="none" w:sz="0" w:space="0" w:color="auto" w:frame="1"/>
        </w:rPr>
        <w:t xml:space="preserve"> </w:t>
      </w:r>
      <w:r w:rsidR="003E7BA2">
        <w:rPr>
          <w:rFonts w:ascii="Arial" w:eastAsia="Times New Roman" w:hAnsi="Arial" w:cs="Arial"/>
          <w:bdr w:val="none" w:sz="0" w:space="0" w:color="auto" w:frame="1"/>
        </w:rPr>
        <w:t xml:space="preserve">a </w:t>
      </w:r>
      <w:r w:rsidRPr="00E769F8">
        <w:rPr>
          <w:rFonts w:ascii="Arial" w:eastAsia="Times New Roman" w:hAnsi="Arial" w:cs="Arial"/>
          <w:bdr w:val="none" w:sz="0" w:space="0" w:color="auto" w:frame="1"/>
        </w:rPr>
        <w:t>Carnival in 2022, and with protocols</w:t>
      </w:r>
      <w:r w:rsidR="00016D76" w:rsidRPr="00E769F8">
        <w:rPr>
          <w:rFonts w:ascii="Arial" w:eastAsia="Times New Roman" w:hAnsi="Arial" w:cs="Arial"/>
          <w:bdr w:val="none" w:sz="0" w:space="0" w:color="auto" w:frame="1"/>
        </w:rPr>
        <w:t xml:space="preserve"> that allow for both </w:t>
      </w:r>
      <w:r w:rsidR="003E7BA2">
        <w:rPr>
          <w:rFonts w:ascii="Arial" w:eastAsia="Times New Roman" w:hAnsi="Arial" w:cs="Arial"/>
          <w:bdr w:val="none" w:sz="0" w:space="0" w:color="auto" w:frame="1"/>
        </w:rPr>
        <w:t xml:space="preserve">the </w:t>
      </w:r>
      <w:r w:rsidR="00016D76" w:rsidRPr="00E769F8">
        <w:rPr>
          <w:rFonts w:ascii="Arial" w:eastAsia="Times New Roman" w:hAnsi="Arial" w:cs="Arial"/>
          <w:bdr w:val="none" w:sz="0" w:space="0" w:color="auto" w:frame="1"/>
        </w:rPr>
        <w:t>vaccinated and unvaccinated to travel</w:t>
      </w:r>
      <w:r w:rsidRPr="00E769F8">
        <w:rPr>
          <w:rFonts w:ascii="Arial" w:eastAsia="Times New Roman" w:hAnsi="Arial" w:cs="Arial"/>
          <w:bdr w:val="none" w:sz="0" w:space="0" w:color="auto" w:frame="1"/>
        </w:rPr>
        <w:t xml:space="preserve">, we are preparing for a </w:t>
      </w:r>
      <w:r w:rsidR="00AF11F5">
        <w:rPr>
          <w:rFonts w:ascii="Arial" w:eastAsia="Times New Roman" w:hAnsi="Arial" w:cs="Arial"/>
          <w:bdr w:val="none" w:sz="0" w:space="0" w:color="auto" w:frame="1"/>
        </w:rPr>
        <w:t xml:space="preserve">boost to the </w:t>
      </w:r>
      <w:r w:rsidRPr="00E769F8">
        <w:rPr>
          <w:rFonts w:ascii="Arial" w:eastAsia="Times New Roman" w:hAnsi="Arial" w:cs="Arial"/>
          <w:bdr w:val="none" w:sz="0" w:space="0" w:color="auto" w:frame="1"/>
        </w:rPr>
        <w:t>2022 summer season that w</w:t>
      </w:r>
      <w:r w:rsidR="00AF11F5">
        <w:rPr>
          <w:rFonts w:ascii="Arial" w:eastAsia="Times New Roman" w:hAnsi="Arial" w:cs="Arial"/>
          <w:bdr w:val="none" w:sz="0" w:space="0" w:color="auto" w:frame="1"/>
        </w:rPr>
        <w:t xml:space="preserve">ill </w:t>
      </w:r>
      <w:r w:rsidRPr="00E769F8">
        <w:rPr>
          <w:rFonts w:ascii="Arial" w:eastAsia="Times New Roman" w:hAnsi="Arial" w:cs="Arial"/>
          <w:bdr w:val="none" w:sz="0" w:space="0" w:color="auto" w:frame="1"/>
        </w:rPr>
        <w:t>r</w:t>
      </w:r>
      <w:r w:rsidR="00AF11F5">
        <w:rPr>
          <w:rFonts w:ascii="Arial" w:eastAsia="Times New Roman" w:hAnsi="Arial" w:cs="Arial"/>
          <w:bdr w:val="none" w:sz="0" w:space="0" w:color="auto" w:frame="1"/>
        </w:rPr>
        <w:t>ival our 2019 figures</w:t>
      </w:r>
      <w:r w:rsidRPr="00E769F8">
        <w:rPr>
          <w:rFonts w:ascii="Arial" w:eastAsia="Times New Roman" w:hAnsi="Arial" w:cs="Arial"/>
          <w:bdr w:val="none" w:sz="0" w:space="0" w:color="auto" w:frame="1"/>
        </w:rPr>
        <w:t>”</w:t>
      </w:r>
      <w:r w:rsidR="00016D76" w:rsidRPr="00E769F8">
        <w:rPr>
          <w:rFonts w:ascii="Arial" w:eastAsia="Times New Roman" w:hAnsi="Arial" w:cs="Arial"/>
          <w:bdr w:val="none" w:sz="0" w:space="0" w:color="auto" w:frame="1"/>
        </w:rPr>
        <w:t xml:space="preserve">, remarked Spencer, tourism marketing consultant. </w:t>
      </w:r>
    </w:p>
    <w:p w14:paraId="091FD5E2" w14:textId="77777777" w:rsidR="0094608B" w:rsidRPr="00E769F8" w:rsidRDefault="0094608B" w:rsidP="0094608B">
      <w:pPr>
        <w:shd w:val="clear" w:color="auto" w:fill="FFFFFF"/>
        <w:spacing w:after="0" w:line="360" w:lineRule="auto"/>
        <w:jc w:val="both"/>
        <w:textAlignment w:val="baseline"/>
        <w:rPr>
          <w:rFonts w:ascii="Arial" w:eastAsia="Times New Roman" w:hAnsi="Arial" w:cs="Arial"/>
          <w:bdr w:val="none" w:sz="0" w:space="0" w:color="auto" w:frame="1"/>
        </w:rPr>
      </w:pPr>
    </w:p>
    <w:p w14:paraId="6427A6D3" w14:textId="008CDB79" w:rsidR="00B16D12" w:rsidRPr="00E769F8" w:rsidRDefault="009F28F4" w:rsidP="00D108BB">
      <w:pPr>
        <w:shd w:val="clear" w:color="auto" w:fill="FFFFFF"/>
        <w:spacing w:after="0" w:line="360" w:lineRule="auto"/>
        <w:jc w:val="both"/>
        <w:textAlignment w:val="baseline"/>
        <w:rPr>
          <w:rFonts w:ascii="Arial" w:eastAsia="Times New Roman" w:hAnsi="Arial" w:cs="Arial"/>
          <w:bdr w:val="none" w:sz="0" w:space="0" w:color="auto" w:frame="1"/>
        </w:rPr>
      </w:pPr>
      <w:r w:rsidRPr="00E769F8">
        <w:rPr>
          <w:rFonts w:ascii="Arial" w:eastAsia="Times New Roman" w:hAnsi="Arial" w:cs="Arial"/>
          <w:bdr w:val="none" w:sz="0" w:space="0" w:color="auto" w:frame="1"/>
        </w:rPr>
        <w:t>O</w:t>
      </w:r>
      <w:r w:rsidR="0094608B" w:rsidRPr="00E769F8">
        <w:rPr>
          <w:rFonts w:ascii="Arial" w:eastAsia="Times New Roman" w:hAnsi="Arial" w:cs="Arial"/>
          <w:bdr w:val="none" w:sz="0" w:space="0" w:color="auto" w:frame="1"/>
        </w:rPr>
        <w:t xml:space="preserve">n </w:t>
      </w:r>
      <w:r w:rsidR="00B16D12" w:rsidRPr="00E769F8">
        <w:rPr>
          <w:rFonts w:ascii="Arial" w:eastAsia="Times New Roman" w:hAnsi="Arial" w:cs="Arial"/>
          <w:bdr w:val="none" w:sz="0" w:space="0" w:color="auto" w:frame="1"/>
        </w:rPr>
        <w:t xml:space="preserve">Saturday, the team </w:t>
      </w:r>
      <w:r w:rsidR="0094608B" w:rsidRPr="00E769F8">
        <w:rPr>
          <w:rFonts w:ascii="Arial" w:eastAsia="Times New Roman" w:hAnsi="Arial" w:cs="Arial"/>
          <w:bdr w:val="none" w:sz="0" w:space="0" w:color="auto" w:frame="1"/>
        </w:rPr>
        <w:t>along with partner Caribbean Airlines</w:t>
      </w:r>
      <w:r w:rsidR="00AF11F5">
        <w:rPr>
          <w:rFonts w:ascii="Arial" w:eastAsia="Times New Roman" w:hAnsi="Arial" w:cs="Arial"/>
          <w:bdr w:val="none" w:sz="0" w:space="0" w:color="auto" w:frame="1"/>
        </w:rPr>
        <w:t>,</w:t>
      </w:r>
      <w:r w:rsidR="0094608B" w:rsidRPr="00E769F8">
        <w:rPr>
          <w:rFonts w:ascii="Arial" w:eastAsia="Times New Roman" w:hAnsi="Arial" w:cs="Arial"/>
          <w:bdr w:val="none" w:sz="0" w:space="0" w:color="auto" w:frame="1"/>
        </w:rPr>
        <w:t xml:space="preserve"> </w:t>
      </w:r>
      <w:r w:rsidR="003E7BA2">
        <w:rPr>
          <w:rFonts w:ascii="Arial" w:eastAsia="Times New Roman" w:hAnsi="Arial" w:cs="Arial"/>
          <w:bdr w:val="none" w:sz="0" w:space="0" w:color="auto" w:frame="1"/>
        </w:rPr>
        <w:t xml:space="preserve">created a Carnival atmosphere at </w:t>
      </w:r>
      <w:r w:rsidR="0094608B" w:rsidRPr="00E769F8">
        <w:rPr>
          <w:rFonts w:ascii="Arial" w:eastAsia="Times New Roman" w:hAnsi="Arial" w:cs="Arial"/>
          <w:bdr w:val="none" w:sz="0" w:space="0" w:color="auto" w:frame="1"/>
        </w:rPr>
        <w:t xml:space="preserve">the popular </w:t>
      </w:r>
      <w:proofErr w:type="spellStart"/>
      <w:r w:rsidR="0094608B" w:rsidRPr="00E769F8">
        <w:rPr>
          <w:rFonts w:ascii="Arial" w:eastAsia="Times New Roman" w:hAnsi="Arial" w:cs="Arial"/>
          <w:bdr w:val="none" w:sz="0" w:space="0" w:color="auto" w:frame="1"/>
        </w:rPr>
        <w:t>MovieTowne</w:t>
      </w:r>
      <w:proofErr w:type="spellEnd"/>
      <w:r w:rsidR="0094608B" w:rsidRPr="00E769F8">
        <w:rPr>
          <w:rFonts w:ascii="Arial" w:eastAsia="Times New Roman" w:hAnsi="Arial" w:cs="Arial"/>
          <w:bdr w:val="none" w:sz="0" w:space="0" w:color="auto" w:frame="1"/>
        </w:rPr>
        <w:t xml:space="preserve"> in Port of Spain</w:t>
      </w:r>
      <w:r w:rsidR="003E7BA2">
        <w:rPr>
          <w:rFonts w:ascii="Arial" w:eastAsia="Times New Roman" w:hAnsi="Arial" w:cs="Arial"/>
          <w:bdr w:val="none" w:sz="0" w:space="0" w:color="auto" w:frame="1"/>
        </w:rPr>
        <w:t>. Here</w:t>
      </w:r>
      <w:r w:rsidR="00AF11F5">
        <w:rPr>
          <w:rFonts w:ascii="Arial" w:eastAsia="Times New Roman" w:hAnsi="Arial" w:cs="Arial"/>
          <w:bdr w:val="none" w:sz="0" w:space="0" w:color="auto" w:frame="1"/>
        </w:rPr>
        <w:t>,</w:t>
      </w:r>
      <w:r w:rsidR="0094608B" w:rsidRPr="00E769F8">
        <w:rPr>
          <w:rFonts w:ascii="Arial" w:eastAsia="Times New Roman" w:hAnsi="Arial" w:cs="Arial"/>
          <w:bdr w:val="none" w:sz="0" w:space="0" w:color="auto" w:frame="1"/>
        </w:rPr>
        <w:t xml:space="preserve"> they greeted and engage</w:t>
      </w:r>
      <w:r w:rsidRPr="00E769F8">
        <w:rPr>
          <w:rFonts w:ascii="Arial" w:eastAsia="Times New Roman" w:hAnsi="Arial" w:cs="Arial"/>
          <w:bdr w:val="none" w:sz="0" w:space="0" w:color="auto" w:frame="1"/>
        </w:rPr>
        <w:t>d</w:t>
      </w:r>
      <w:r w:rsidR="0094608B" w:rsidRPr="00E769F8">
        <w:rPr>
          <w:rFonts w:ascii="Arial" w:eastAsia="Times New Roman" w:hAnsi="Arial" w:cs="Arial"/>
          <w:bdr w:val="none" w:sz="0" w:space="0" w:color="auto" w:frame="1"/>
        </w:rPr>
        <w:t xml:space="preserve"> with an audience of persons eager to learn about the destination and the </w:t>
      </w:r>
      <w:r w:rsidR="00AF11F5">
        <w:rPr>
          <w:rFonts w:ascii="Arial" w:eastAsia="Times New Roman" w:hAnsi="Arial" w:cs="Arial"/>
          <w:bdr w:val="none" w:sz="0" w:space="0" w:color="auto" w:frame="1"/>
        </w:rPr>
        <w:t>C</w:t>
      </w:r>
      <w:r w:rsidR="0094608B" w:rsidRPr="00E769F8">
        <w:rPr>
          <w:rFonts w:ascii="Arial" w:eastAsia="Times New Roman" w:hAnsi="Arial" w:cs="Arial"/>
          <w:bdr w:val="none" w:sz="0" w:space="0" w:color="auto" w:frame="1"/>
        </w:rPr>
        <w:t>arnival</w:t>
      </w:r>
      <w:r w:rsidR="00AF11F5">
        <w:rPr>
          <w:rFonts w:ascii="Arial" w:eastAsia="Times New Roman" w:hAnsi="Arial" w:cs="Arial"/>
          <w:bdr w:val="none" w:sz="0" w:space="0" w:color="auto" w:frame="1"/>
        </w:rPr>
        <w:t xml:space="preserve"> celebrations</w:t>
      </w:r>
      <w:r w:rsidR="0094608B" w:rsidRPr="00E769F8">
        <w:rPr>
          <w:rFonts w:ascii="Arial" w:eastAsia="Times New Roman" w:hAnsi="Arial" w:cs="Arial"/>
          <w:bdr w:val="none" w:sz="0" w:space="0" w:color="auto" w:frame="1"/>
        </w:rPr>
        <w:t xml:space="preserve">. Visitors to the Antigua and Barbuda </w:t>
      </w:r>
      <w:r w:rsidR="00016D76" w:rsidRPr="00E769F8">
        <w:rPr>
          <w:rFonts w:ascii="Arial" w:eastAsia="Times New Roman" w:hAnsi="Arial" w:cs="Arial"/>
          <w:bdr w:val="none" w:sz="0" w:space="0" w:color="auto" w:frame="1"/>
        </w:rPr>
        <w:t xml:space="preserve">display </w:t>
      </w:r>
      <w:r w:rsidR="0094608B" w:rsidRPr="00E769F8">
        <w:rPr>
          <w:rFonts w:ascii="Arial" w:eastAsia="Times New Roman" w:hAnsi="Arial" w:cs="Arial"/>
          <w:bdr w:val="none" w:sz="0" w:space="0" w:color="auto" w:frame="1"/>
        </w:rPr>
        <w:t xml:space="preserve">were able to sample local sweet treats to include, </w:t>
      </w:r>
      <w:proofErr w:type="spellStart"/>
      <w:r w:rsidR="0094608B" w:rsidRPr="00E769F8">
        <w:rPr>
          <w:rFonts w:ascii="Arial" w:eastAsia="Times New Roman" w:hAnsi="Arial" w:cs="Arial"/>
          <w:bdr w:val="none" w:sz="0" w:space="0" w:color="auto" w:frame="1"/>
        </w:rPr>
        <w:t>massa</w:t>
      </w:r>
      <w:proofErr w:type="spellEnd"/>
      <w:r w:rsidR="0094608B" w:rsidRPr="00E769F8">
        <w:rPr>
          <w:rFonts w:ascii="Arial" w:eastAsia="Times New Roman" w:hAnsi="Arial" w:cs="Arial"/>
          <w:bdr w:val="none" w:sz="0" w:space="0" w:color="auto" w:frame="1"/>
        </w:rPr>
        <w:t xml:space="preserve"> </w:t>
      </w:r>
      <w:proofErr w:type="spellStart"/>
      <w:r w:rsidR="0094608B" w:rsidRPr="00E769F8">
        <w:rPr>
          <w:rFonts w:ascii="Arial" w:eastAsia="Times New Roman" w:hAnsi="Arial" w:cs="Arial"/>
          <w:bdr w:val="none" w:sz="0" w:space="0" w:color="auto" w:frame="1"/>
        </w:rPr>
        <w:t>harris</w:t>
      </w:r>
      <w:proofErr w:type="spellEnd"/>
      <w:r w:rsidR="0094608B" w:rsidRPr="00E769F8">
        <w:rPr>
          <w:rFonts w:ascii="Arial" w:eastAsia="Times New Roman" w:hAnsi="Arial" w:cs="Arial"/>
          <w:bdr w:val="none" w:sz="0" w:space="0" w:color="auto" w:frame="1"/>
        </w:rPr>
        <w:t>, coconut tarts</w:t>
      </w:r>
      <w:r w:rsidR="003E7BA2">
        <w:rPr>
          <w:rFonts w:ascii="Arial" w:eastAsia="Times New Roman" w:hAnsi="Arial" w:cs="Arial"/>
          <w:bdr w:val="none" w:sz="0" w:space="0" w:color="auto" w:frame="1"/>
        </w:rPr>
        <w:t>,</w:t>
      </w:r>
      <w:r w:rsidR="0094608B" w:rsidRPr="00E769F8">
        <w:rPr>
          <w:rFonts w:ascii="Arial" w:eastAsia="Times New Roman" w:hAnsi="Arial" w:cs="Arial"/>
          <w:bdr w:val="none" w:sz="0" w:space="0" w:color="auto" w:frame="1"/>
        </w:rPr>
        <w:t xml:space="preserve"> and coconut slice-up, while enjoying the Antigua Cavalier rum punch.  </w:t>
      </w:r>
      <w:r w:rsidR="00AF11F5" w:rsidRPr="00E769F8">
        <w:rPr>
          <w:rFonts w:ascii="Arial" w:eastAsia="Times New Roman" w:hAnsi="Arial" w:cs="Arial"/>
          <w:bdr w:val="none" w:sz="0" w:space="0" w:color="auto" w:frame="1"/>
        </w:rPr>
        <w:t>Revelers</w:t>
      </w:r>
      <w:r w:rsidR="0094608B" w:rsidRPr="00E769F8">
        <w:rPr>
          <w:rFonts w:ascii="Arial" w:eastAsia="Times New Roman" w:hAnsi="Arial" w:cs="Arial"/>
          <w:bdr w:val="none" w:sz="0" w:space="0" w:color="auto" w:frame="1"/>
        </w:rPr>
        <w:t xml:space="preserve"> dressed in costumes from </w:t>
      </w:r>
      <w:r w:rsidR="0094608B" w:rsidRPr="00C2577B">
        <w:rPr>
          <w:rFonts w:ascii="Arial" w:eastAsia="Times New Roman" w:hAnsi="Arial" w:cs="Arial"/>
          <w:i/>
          <w:iCs/>
          <w:bdr w:val="none" w:sz="0" w:space="0" w:color="auto" w:frame="1"/>
        </w:rPr>
        <w:t>Insane Carnival</w:t>
      </w:r>
      <w:r w:rsidR="0094608B" w:rsidRPr="00E769F8">
        <w:rPr>
          <w:rFonts w:ascii="Arial" w:eastAsia="Times New Roman" w:hAnsi="Arial" w:cs="Arial"/>
          <w:bdr w:val="none" w:sz="0" w:space="0" w:color="auto" w:frame="1"/>
        </w:rPr>
        <w:t xml:space="preserve"> and </w:t>
      </w:r>
      <w:proofErr w:type="spellStart"/>
      <w:r w:rsidR="00C2577B" w:rsidRPr="00C2577B">
        <w:rPr>
          <w:rFonts w:ascii="Arial" w:eastAsia="Times New Roman" w:hAnsi="Arial" w:cs="Arial"/>
          <w:i/>
          <w:iCs/>
          <w:bdr w:val="none" w:sz="0" w:space="0" w:color="auto" w:frame="1"/>
        </w:rPr>
        <w:t>X</w:t>
      </w:r>
      <w:r w:rsidR="00C2577B">
        <w:rPr>
          <w:rFonts w:ascii="Arial" w:eastAsia="Times New Roman" w:hAnsi="Arial" w:cs="Arial"/>
          <w:i/>
          <w:iCs/>
          <w:bdr w:val="none" w:sz="0" w:space="0" w:color="auto" w:frame="1"/>
        </w:rPr>
        <w:t>k</w:t>
      </w:r>
      <w:r w:rsidR="0094608B" w:rsidRPr="00C2577B">
        <w:rPr>
          <w:rFonts w:ascii="Arial" w:eastAsia="Times New Roman" w:hAnsi="Arial" w:cs="Arial"/>
          <w:i/>
          <w:iCs/>
          <w:bdr w:val="none" w:sz="0" w:space="0" w:color="auto" w:frame="1"/>
        </w:rPr>
        <w:t>lusive</w:t>
      </w:r>
      <w:proofErr w:type="spellEnd"/>
      <w:r w:rsidR="00C2577B">
        <w:rPr>
          <w:rFonts w:ascii="Arial" w:eastAsia="Times New Roman" w:hAnsi="Arial" w:cs="Arial"/>
          <w:i/>
          <w:iCs/>
          <w:bdr w:val="none" w:sz="0" w:space="0" w:color="auto" w:frame="1"/>
        </w:rPr>
        <w:t xml:space="preserve"> Carnival</w:t>
      </w:r>
      <w:r w:rsidR="003E7BA2">
        <w:rPr>
          <w:rFonts w:ascii="Arial" w:eastAsia="Times New Roman" w:hAnsi="Arial" w:cs="Arial"/>
          <w:bdr w:val="none" w:sz="0" w:space="0" w:color="auto" w:frame="1"/>
        </w:rPr>
        <w:t>,</w:t>
      </w:r>
      <w:r w:rsidR="00F629FA" w:rsidRPr="00E769F8">
        <w:rPr>
          <w:rFonts w:ascii="Arial" w:eastAsia="Times New Roman" w:hAnsi="Arial" w:cs="Arial"/>
          <w:bdr w:val="none" w:sz="0" w:space="0" w:color="auto" w:frame="1"/>
        </w:rPr>
        <w:t xml:space="preserve"> danced with visitors while Antiguan </w:t>
      </w:r>
      <w:proofErr w:type="spellStart"/>
      <w:r w:rsidR="00F629FA" w:rsidRPr="00E769F8">
        <w:rPr>
          <w:rFonts w:ascii="Arial" w:eastAsia="Times New Roman" w:hAnsi="Arial" w:cs="Arial"/>
          <w:bdr w:val="none" w:sz="0" w:space="0" w:color="auto" w:frame="1"/>
        </w:rPr>
        <w:t>soca</w:t>
      </w:r>
      <w:proofErr w:type="spellEnd"/>
      <w:r w:rsidR="00F629FA" w:rsidRPr="00E769F8">
        <w:rPr>
          <w:rFonts w:ascii="Arial" w:eastAsia="Times New Roman" w:hAnsi="Arial" w:cs="Arial"/>
          <w:bdr w:val="none" w:sz="0" w:space="0" w:color="auto" w:frame="1"/>
        </w:rPr>
        <w:t xml:space="preserve"> music filled the air. </w:t>
      </w:r>
      <w:r w:rsidRPr="00E769F8">
        <w:rPr>
          <w:rFonts w:ascii="Arial" w:eastAsia="Times New Roman" w:hAnsi="Arial" w:cs="Arial"/>
          <w:bdr w:val="none" w:sz="0" w:space="0" w:color="auto" w:frame="1"/>
        </w:rPr>
        <w:t>There were lots of prizes to be won, with Caribbean Airlines promoting Antigua flights</w:t>
      </w:r>
      <w:r w:rsidR="003E7BA2">
        <w:rPr>
          <w:rFonts w:ascii="Arial" w:eastAsia="Times New Roman" w:hAnsi="Arial" w:cs="Arial"/>
          <w:bdr w:val="none" w:sz="0" w:space="0" w:color="auto" w:frame="1"/>
        </w:rPr>
        <w:t>,</w:t>
      </w:r>
      <w:r w:rsidRPr="00E769F8">
        <w:rPr>
          <w:rFonts w:ascii="Arial" w:eastAsia="Times New Roman" w:hAnsi="Arial" w:cs="Arial"/>
          <w:bdr w:val="none" w:sz="0" w:space="0" w:color="auto" w:frame="1"/>
        </w:rPr>
        <w:t xml:space="preserve"> and the Antigua and Barbuda Tourism Authority offering regional </w:t>
      </w:r>
      <w:proofErr w:type="spellStart"/>
      <w:r w:rsidRPr="00E769F8">
        <w:rPr>
          <w:rFonts w:ascii="Arial" w:eastAsia="Times New Roman" w:hAnsi="Arial" w:cs="Arial"/>
          <w:bdr w:val="none" w:sz="0" w:space="0" w:color="auto" w:frame="1"/>
        </w:rPr>
        <w:t>travellers</w:t>
      </w:r>
      <w:proofErr w:type="spellEnd"/>
      <w:r w:rsidRPr="00E769F8">
        <w:rPr>
          <w:rFonts w:ascii="Arial" w:eastAsia="Times New Roman" w:hAnsi="Arial" w:cs="Arial"/>
          <w:bdr w:val="none" w:sz="0" w:space="0" w:color="auto" w:frame="1"/>
        </w:rPr>
        <w:t xml:space="preserve"> the chance to</w:t>
      </w:r>
      <w:r w:rsidR="003E7BA2">
        <w:rPr>
          <w:rFonts w:ascii="Arial" w:eastAsia="Times New Roman" w:hAnsi="Arial" w:cs="Arial"/>
          <w:bdr w:val="none" w:sz="0" w:space="0" w:color="auto" w:frame="1"/>
        </w:rPr>
        <w:t>,</w:t>
      </w:r>
      <w:r w:rsidRPr="00E769F8">
        <w:rPr>
          <w:rFonts w:ascii="Arial" w:eastAsia="Times New Roman" w:hAnsi="Arial" w:cs="Arial"/>
          <w:bdr w:val="none" w:sz="0" w:space="0" w:color="auto" w:frame="1"/>
        </w:rPr>
        <w:t xml:space="preserve"> </w:t>
      </w:r>
      <w:r w:rsidR="00AF11F5">
        <w:rPr>
          <w:rFonts w:ascii="Arial" w:eastAsia="Times New Roman" w:hAnsi="Arial" w:cs="Arial"/>
          <w:bdr w:val="none" w:sz="0" w:space="0" w:color="auto" w:frame="1"/>
        </w:rPr>
        <w:t>‘</w:t>
      </w:r>
      <w:r w:rsidR="00AF11F5" w:rsidRPr="003E7BA2">
        <w:rPr>
          <w:rFonts w:ascii="Arial" w:eastAsia="Times New Roman" w:hAnsi="Arial" w:cs="Arial"/>
          <w:i/>
          <w:iCs/>
          <w:bdr w:val="none" w:sz="0" w:space="0" w:color="auto" w:frame="1"/>
        </w:rPr>
        <w:t>W</w:t>
      </w:r>
      <w:r w:rsidRPr="003E7BA2">
        <w:rPr>
          <w:rFonts w:ascii="Arial" w:eastAsia="Times New Roman" w:hAnsi="Arial" w:cs="Arial"/>
          <w:i/>
          <w:iCs/>
          <w:bdr w:val="none" w:sz="0" w:space="0" w:color="auto" w:frame="1"/>
        </w:rPr>
        <w:t xml:space="preserve">in a Trip for </w:t>
      </w:r>
      <w:r w:rsidR="00AF11F5" w:rsidRPr="003E7BA2">
        <w:rPr>
          <w:rFonts w:ascii="Arial" w:eastAsia="Times New Roman" w:hAnsi="Arial" w:cs="Arial"/>
          <w:i/>
          <w:iCs/>
          <w:bdr w:val="none" w:sz="0" w:space="0" w:color="auto" w:frame="1"/>
        </w:rPr>
        <w:t>T</w:t>
      </w:r>
      <w:r w:rsidRPr="003E7BA2">
        <w:rPr>
          <w:rFonts w:ascii="Arial" w:eastAsia="Times New Roman" w:hAnsi="Arial" w:cs="Arial"/>
          <w:i/>
          <w:iCs/>
          <w:bdr w:val="none" w:sz="0" w:space="0" w:color="auto" w:frame="1"/>
        </w:rPr>
        <w:t>wo to Antigua Carnival</w:t>
      </w:r>
      <w:r w:rsidR="00AF11F5" w:rsidRPr="003E7BA2">
        <w:rPr>
          <w:rFonts w:ascii="Arial" w:eastAsia="Times New Roman" w:hAnsi="Arial" w:cs="Arial"/>
          <w:i/>
          <w:iCs/>
          <w:bdr w:val="none" w:sz="0" w:space="0" w:color="auto" w:frame="1"/>
        </w:rPr>
        <w:t>’</w:t>
      </w:r>
      <w:r w:rsidRPr="00E769F8">
        <w:rPr>
          <w:rFonts w:ascii="Arial" w:eastAsia="Times New Roman" w:hAnsi="Arial" w:cs="Arial"/>
          <w:bdr w:val="none" w:sz="0" w:space="0" w:color="auto" w:frame="1"/>
        </w:rPr>
        <w:t xml:space="preserve">. </w:t>
      </w:r>
    </w:p>
    <w:p w14:paraId="5EC157B0" w14:textId="3A4DF658" w:rsidR="009F28F4" w:rsidRPr="00E769F8" w:rsidRDefault="009F28F4" w:rsidP="00D108BB">
      <w:pPr>
        <w:shd w:val="clear" w:color="auto" w:fill="FFFFFF"/>
        <w:spacing w:after="0" w:line="360" w:lineRule="auto"/>
        <w:jc w:val="both"/>
        <w:textAlignment w:val="baseline"/>
        <w:rPr>
          <w:rFonts w:ascii="Arial" w:eastAsia="Times New Roman" w:hAnsi="Arial" w:cs="Arial"/>
          <w:bdr w:val="none" w:sz="0" w:space="0" w:color="auto" w:frame="1"/>
        </w:rPr>
      </w:pPr>
    </w:p>
    <w:p w14:paraId="5BF06E07" w14:textId="317E7F27" w:rsidR="009F28F4" w:rsidRPr="00E769F8" w:rsidRDefault="009F28F4" w:rsidP="00D108BB">
      <w:pPr>
        <w:shd w:val="clear" w:color="auto" w:fill="FFFFFF"/>
        <w:spacing w:after="0" w:line="360" w:lineRule="auto"/>
        <w:jc w:val="both"/>
        <w:textAlignment w:val="baseline"/>
        <w:rPr>
          <w:rFonts w:ascii="Arial" w:eastAsia="Times New Roman" w:hAnsi="Arial" w:cs="Arial"/>
          <w:bdr w:val="none" w:sz="0" w:space="0" w:color="auto" w:frame="1"/>
        </w:rPr>
      </w:pPr>
      <w:r w:rsidRPr="00E769F8">
        <w:rPr>
          <w:rFonts w:ascii="Arial" w:eastAsia="Times New Roman" w:hAnsi="Arial" w:cs="Arial"/>
          <w:bdr w:val="none" w:sz="0" w:space="0" w:color="auto" w:frame="1"/>
        </w:rPr>
        <w:t>The</w:t>
      </w:r>
      <w:r w:rsidR="00624614">
        <w:rPr>
          <w:rFonts w:ascii="Arial" w:eastAsia="Times New Roman" w:hAnsi="Arial" w:cs="Arial"/>
          <w:bdr w:val="none" w:sz="0" w:space="0" w:color="auto" w:frame="1"/>
        </w:rPr>
        <w:t xml:space="preserve"> Antigua and Barbuda team</w:t>
      </w:r>
      <w:r w:rsidR="00911F69" w:rsidRPr="00E769F8">
        <w:rPr>
          <w:rFonts w:ascii="Arial" w:eastAsia="Times New Roman" w:hAnsi="Arial" w:cs="Arial"/>
          <w:bdr w:val="none" w:sz="0" w:space="0" w:color="auto" w:frame="1"/>
        </w:rPr>
        <w:t xml:space="preserve"> was warmly received by the Trinidadian public</w:t>
      </w:r>
      <w:r w:rsidR="00016D76" w:rsidRPr="00E769F8">
        <w:rPr>
          <w:rFonts w:ascii="Arial" w:eastAsia="Times New Roman" w:hAnsi="Arial" w:cs="Arial"/>
          <w:bdr w:val="none" w:sz="0" w:space="0" w:color="auto" w:frame="1"/>
        </w:rPr>
        <w:t xml:space="preserve"> </w:t>
      </w:r>
      <w:r w:rsidR="00911F69" w:rsidRPr="00E769F8">
        <w:rPr>
          <w:rFonts w:ascii="Arial" w:eastAsia="Times New Roman" w:hAnsi="Arial" w:cs="Arial"/>
          <w:bdr w:val="none" w:sz="0" w:space="0" w:color="auto" w:frame="1"/>
        </w:rPr>
        <w:t>and</w:t>
      </w:r>
      <w:r w:rsidR="00B801B2">
        <w:rPr>
          <w:rFonts w:ascii="Arial" w:eastAsia="Times New Roman" w:hAnsi="Arial" w:cs="Arial"/>
          <w:bdr w:val="none" w:sz="0" w:space="0" w:color="auto" w:frame="1"/>
        </w:rPr>
        <w:t xml:space="preserve"> look</w:t>
      </w:r>
      <w:r w:rsidR="00911F69" w:rsidRPr="00E769F8">
        <w:rPr>
          <w:rFonts w:ascii="Arial" w:eastAsia="Times New Roman" w:hAnsi="Arial" w:cs="Arial"/>
          <w:bdr w:val="none" w:sz="0" w:space="0" w:color="auto" w:frame="1"/>
        </w:rPr>
        <w:t xml:space="preserve"> forward to </w:t>
      </w:r>
      <w:r w:rsidR="00B801B2">
        <w:rPr>
          <w:rFonts w:ascii="Arial" w:eastAsia="Times New Roman" w:hAnsi="Arial" w:cs="Arial"/>
          <w:bdr w:val="none" w:sz="0" w:space="0" w:color="auto" w:frame="1"/>
        </w:rPr>
        <w:t>announcing the dates and</w:t>
      </w:r>
      <w:r w:rsidR="00A3504F" w:rsidRPr="00E769F8">
        <w:rPr>
          <w:rFonts w:ascii="Arial" w:eastAsia="Times New Roman" w:hAnsi="Arial" w:cs="Arial"/>
          <w:bdr w:val="none" w:sz="0" w:space="0" w:color="auto" w:frame="1"/>
        </w:rPr>
        <w:t xml:space="preserve"> other </w:t>
      </w:r>
      <w:proofErr w:type="gramStart"/>
      <w:r w:rsidR="00A3504F" w:rsidRPr="00E769F8">
        <w:rPr>
          <w:rFonts w:ascii="Arial" w:eastAsia="Times New Roman" w:hAnsi="Arial" w:cs="Arial"/>
          <w:bdr w:val="none" w:sz="0" w:space="0" w:color="auto" w:frame="1"/>
        </w:rPr>
        <w:t>Caribbean island</w:t>
      </w:r>
      <w:proofErr w:type="gramEnd"/>
      <w:r w:rsidR="003C59AE">
        <w:rPr>
          <w:rFonts w:ascii="Arial" w:eastAsia="Times New Roman" w:hAnsi="Arial" w:cs="Arial"/>
          <w:bdr w:val="none" w:sz="0" w:space="0" w:color="auto" w:frame="1"/>
        </w:rPr>
        <w:t xml:space="preserve"> stops</w:t>
      </w:r>
      <w:r w:rsidR="00A3504F" w:rsidRPr="00E769F8">
        <w:rPr>
          <w:rFonts w:ascii="Arial" w:eastAsia="Times New Roman" w:hAnsi="Arial" w:cs="Arial"/>
          <w:bdr w:val="none" w:sz="0" w:space="0" w:color="auto" w:frame="1"/>
        </w:rPr>
        <w:t xml:space="preserve"> </w:t>
      </w:r>
      <w:r w:rsidR="00B801B2">
        <w:rPr>
          <w:rFonts w:ascii="Arial" w:eastAsia="Times New Roman" w:hAnsi="Arial" w:cs="Arial"/>
          <w:bdr w:val="none" w:sz="0" w:space="0" w:color="auto" w:frame="1"/>
        </w:rPr>
        <w:t>for the ‘Taste of Antigua Carnival’ roadshow.</w:t>
      </w:r>
    </w:p>
    <w:p w14:paraId="2D3C65D6" w14:textId="77777777" w:rsidR="004C5128" w:rsidRPr="00E769F8" w:rsidRDefault="004C5128" w:rsidP="00D108BB">
      <w:pPr>
        <w:shd w:val="clear" w:color="auto" w:fill="FFFFFF"/>
        <w:spacing w:after="0" w:line="360" w:lineRule="auto"/>
        <w:jc w:val="both"/>
        <w:textAlignment w:val="baseline"/>
        <w:rPr>
          <w:rFonts w:ascii="Arial" w:eastAsia="Times New Roman" w:hAnsi="Arial" w:cs="Arial"/>
          <w:bdr w:val="none" w:sz="0" w:space="0" w:color="auto" w:frame="1"/>
        </w:rPr>
      </w:pPr>
    </w:p>
    <w:p w14:paraId="63542384" w14:textId="70D2B9C6" w:rsidR="00A3504F" w:rsidRPr="00E769F8" w:rsidRDefault="005B3F79" w:rsidP="005B3F79">
      <w:pPr>
        <w:shd w:val="clear" w:color="auto" w:fill="FFFFFF"/>
        <w:spacing w:after="0" w:line="360" w:lineRule="auto"/>
        <w:jc w:val="both"/>
        <w:textAlignment w:val="baseline"/>
        <w:rPr>
          <w:rFonts w:ascii="Arial" w:hAnsi="Arial" w:cs="Arial"/>
        </w:rPr>
      </w:pPr>
      <w:r w:rsidRPr="003E7BA2">
        <w:rPr>
          <w:rFonts w:ascii="Arial" w:eastAsia="Times New Roman" w:hAnsi="Arial" w:cs="Arial"/>
          <w:b/>
          <w:bCs/>
          <w:bdr w:val="none" w:sz="0" w:space="0" w:color="auto" w:frame="1"/>
        </w:rPr>
        <w:t xml:space="preserve">Regional </w:t>
      </w:r>
      <w:proofErr w:type="spellStart"/>
      <w:r w:rsidRPr="003E7BA2">
        <w:rPr>
          <w:rFonts w:ascii="Arial" w:eastAsia="Times New Roman" w:hAnsi="Arial" w:cs="Arial"/>
          <w:b/>
          <w:bCs/>
          <w:bdr w:val="none" w:sz="0" w:space="0" w:color="auto" w:frame="1"/>
        </w:rPr>
        <w:t>Travellers</w:t>
      </w:r>
      <w:proofErr w:type="spellEnd"/>
      <w:r w:rsidRPr="003E7BA2">
        <w:rPr>
          <w:rFonts w:ascii="Arial" w:eastAsia="Times New Roman" w:hAnsi="Arial" w:cs="Arial"/>
          <w:b/>
          <w:bCs/>
          <w:bdr w:val="none" w:sz="0" w:space="0" w:color="auto" w:frame="1"/>
        </w:rPr>
        <w:t xml:space="preserve"> </w:t>
      </w:r>
      <w:r w:rsidR="009F28F4" w:rsidRPr="003E7BA2">
        <w:rPr>
          <w:rFonts w:ascii="Arial" w:eastAsia="Times New Roman" w:hAnsi="Arial" w:cs="Arial"/>
          <w:b/>
          <w:bCs/>
          <w:bdr w:val="none" w:sz="0" w:space="0" w:color="auto" w:frame="1"/>
        </w:rPr>
        <w:t xml:space="preserve">have up until July 3 to </w:t>
      </w:r>
      <w:r w:rsidRPr="003E7BA2">
        <w:rPr>
          <w:rFonts w:ascii="Arial" w:eastAsia="Times New Roman" w:hAnsi="Arial" w:cs="Arial"/>
          <w:b/>
          <w:bCs/>
          <w:bdr w:val="none" w:sz="0" w:space="0" w:color="auto" w:frame="1"/>
        </w:rPr>
        <w:t>enter to win a trip for two to Antigua’s Carnival on</w:t>
      </w:r>
      <w:r w:rsidRPr="00E769F8">
        <w:rPr>
          <w:rFonts w:ascii="Arial" w:eastAsia="Times New Roman" w:hAnsi="Arial" w:cs="Arial"/>
          <w:bdr w:val="none" w:sz="0" w:space="0" w:color="auto" w:frame="1"/>
        </w:rPr>
        <w:t xml:space="preserve"> </w:t>
      </w:r>
      <w:r w:rsidR="00936519" w:rsidRPr="00E769F8">
        <w:rPr>
          <w:rFonts w:ascii="Arial" w:eastAsia="Times New Roman" w:hAnsi="Arial" w:cs="Arial"/>
          <w:bdr w:val="none" w:sz="0" w:space="0" w:color="auto" w:frame="1"/>
        </w:rPr>
        <w:t xml:space="preserve"> </w:t>
      </w:r>
      <w:hyperlink r:id="rId9" w:history="1">
        <w:r w:rsidRPr="00E769F8">
          <w:rPr>
            <w:rStyle w:val="Hyperlink"/>
            <w:rFonts w:ascii="Arial" w:hAnsi="Arial" w:cs="Arial"/>
          </w:rPr>
          <w:t>https://visitantiguabarbuda.com/destinations/win-a-trip-to-antigua-carnival/</w:t>
        </w:r>
      </w:hyperlink>
    </w:p>
    <w:p w14:paraId="5F2DE135" w14:textId="7E2586E4" w:rsidR="00A3504F" w:rsidRPr="00E769F8" w:rsidRDefault="00A3504F" w:rsidP="005B3F79">
      <w:pPr>
        <w:shd w:val="clear" w:color="auto" w:fill="FFFFFF"/>
        <w:spacing w:after="0" w:line="360" w:lineRule="auto"/>
        <w:jc w:val="both"/>
        <w:textAlignment w:val="baseline"/>
        <w:rPr>
          <w:rFonts w:ascii="Arial" w:hAnsi="Arial" w:cs="Arial"/>
        </w:rPr>
      </w:pPr>
    </w:p>
    <w:p w14:paraId="00B4D477" w14:textId="1AD20AA0" w:rsidR="00A3504F" w:rsidRPr="00E769F8" w:rsidRDefault="00A3504F" w:rsidP="005B3F79">
      <w:pPr>
        <w:shd w:val="clear" w:color="auto" w:fill="FFFFFF"/>
        <w:spacing w:after="0" w:line="360" w:lineRule="auto"/>
        <w:jc w:val="both"/>
        <w:textAlignment w:val="baseline"/>
        <w:rPr>
          <w:rFonts w:ascii="Arial" w:hAnsi="Arial" w:cs="Arial"/>
          <w:b/>
          <w:bCs/>
        </w:rPr>
      </w:pPr>
      <w:r w:rsidRPr="00E769F8">
        <w:rPr>
          <w:rFonts w:ascii="Arial" w:hAnsi="Arial" w:cs="Arial"/>
          <w:b/>
          <w:bCs/>
        </w:rPr>
        <w:t xml:space="preserve">Antigua’s Carnival 2022 Carnival Schedule includes: </w:t>
      </w:r>
    </w:p>
    <w:p w14:paraId="06EE69E8" w14:textId="03618B3A" w:rsidR="00E769F8" w:rsidRPr="00E769F8" w:rsidRDefault="00E769F8" w:rsidP="005B3F79">
      <w:pPr>
        <w:shd w:val="clear" w:color="auto" w:fill="FFFFFF"/>
        <w:spacing w:after="0" w:line="360" w:lineRule="auto"/>
        <w:jc w:val="both"/>
        <w:textAlignment w:val="baseline"/>
        <w:rPr>
          <w:rFonts w:ascii="Arial" w:hAnsi="Arial" w:cs="Arial"/>
          <w:b/>
          <w:bCs/>
        </w:rPr>
      </w:pPr>
    </w:p>
    <w:p w14:paraId="63784848" w14:textId="03ABF72D" w:rsidR="00E769F8" w:rsidRPr="00E769F8" w:rsidRDefault="00E769F8" w:rsidP="005B3F79">
      <w:pPr>
        <w:shd w:val="clear" w:color="auto" w:fill="FFFFFF"/>
        <w:spacing w:after="0" w:line="360" w:lineRule="auto"/>
        <w:jc w:val="both"/>
        <w:textAlignment w:val="baseline"/>
        <w:rPr>
          <w:rFonts w:ascii="Arial" w:hAnsi="Arial" w:cs="Arial"/>
        </w:rPr>
      </w:pPr>
      <w:r w:rsidRPr="00E769F8">
        <w:rPr>
          <w:rFonts w:ascii="Arial" w:hAnsi="Arial" w:cs="Arial"/>
          <w:b/>
          <w:bCs/>
        </w:rPr>
        <w:t>Wednesday 27 July</w:t>
      </w:r>
      <w:r w:rsidRPr="00E769F8">
        <w:rPr>
          <w:rFonts w:ascii="Arial" w:hAnsi="Arial" w:cs="Arial"/>
          <w:b/>
          <w:bCs/>
        </w:rPr>
        <w:tab/>
      </w:r>
      <w:r w:rsidRPr="00E769F8">
        <w:rPr>
          <w:rFonts w:ascii="Arial" w:hAnsi="Arial" w:cs="Arial"/>
        </w:rPr>
        <w:tab/>
      </w:r>
    </w:p>
    <w:p w14:paraId="77362853" w14:textId="5B03D826" w:rsidR="00E769F8" w:rsidRPr="00E769F8" w:rsidRDefault="00E769F8" w:rsidP="005B3F79">
      <w:pPr>
        <w:shd w:val="clear" w:color="auto" w:fill="FFFFFF"/>
        <w:spacing w:after="0" w:line="360" w:lineRule="auto"/>
        <w:jc w:val="both"/>
        <w:textAlignment w:val="baseline"/>
        <w:rPr>
          <w:rFonts w:ascii="Arial" w:hAnsi="Arial" w:cs="Arial"/>
        </w:rPr>
      </w:pPr>
      <w:r w:rsidRPr="00E769F8">
        <w:rPr>
          <w:rFonts w:ascii="Arial" w:hAnsi="Arial" w:cs="Arial"/>
        </w:rPr>
        <w:t>Opening of Carnival</w:t>
      </w:r>
    </w:p>
    <w:p w14:paraId="3D881075" w14:textId="28E82691" w:rsidR="00E769F8" w:rsidRPr="00E769F8" w:rsidRDefault="00E769F8" w:rsidP="005B3F79">
      <w:pPr>
        <w:shd w:val="clear" w:color="auto" w:fill="FFFFFF"/>
        <w:spacing w:after="0" w:line="360" w:lineRule="auto"/>
        <w:jc w:val="both"/>
        <w:textAlignment w:val="baseline"/>
        <w:rPr>
          <w:rFonts w:ascii="Arial" w:hAnsi="Arial" w:cs="Arial"/>
        </w:rPr>
      </w:pPr>
      <w:r w:rsidRPr="00E769F8">
        <w:rPr>
          <w:rFonts w:ascii="Arial" w:hAnsi="Arial" w:cs="Arial"/>
        </w:rPr>
        <w:t>Jaycees Caribbean Queen Show</w:t>
      </w:r>
    </w:p>
    <w:p w14:paraId="6D1C5985" w14:textId="73A34324" w:rsidR="00E769F8" w:rsidRPr="00E769F8" w:rsidRDefault="00E769F8" w:rsidP="005B3F79">
      <w:pPr>
        <w:shd w:val="clear" w:color="auto" w:fill="FFFFFF"/>
        <w:spacing w:after="0" w:line="360" w:lineRule="auto"/>
        <w:jc w:val="both"/>
        <w:textAlignment w:val="baseline"/>
        <w:rPr>
          <w:rFonts w:ascii="Arial" w:hAnsi="Arial" w:cs="Arial"/>
        </w:rPr>
      </w:pPr>
    </w:p>
    <w:p w14:paraId="5953B7C9" w14:textId="0D237CB6" w:rsidR="00E769F8" w:rsidRPr="00E769F8" w:rsidRDefault="00E769F8" w:rsidP="005B3F79">
      <w:pPr>
        <w:shd w:val="clear" w:color="auto" w:fill="FFFFFF"/>
        <w:spacing w:after="0" w:line="360" w:lineRule="auto"/>
        <w:jc w:val="both"/>
        <w:textAlignment w:val="baseline"/>
        <w:rPr>
          <w:rFonts w:ascii="Arial" w:hAnsi="Arial" w:cs="Arial"/>
          <w:b/>
          <w:bCs/>
        </w:rPr>
      </w:pPr>
      <w:r w:rsidRPr="00E769F8">
        <w:rPr>
          <w:rFonts w:ascii="Arial" w:hAnsi="Arial" w:cs="Arial"/>
          <w:b/>
          <w:bCs/>
        </w:rPr>
        <w:t>Thursday 28 July</w:t>
      </w:r>
    </w:p>
    <w:p w14:paraId="257404C5" w14:textId="34FBA593" w:rsidR="00E769F8" w:rsidRPr="00E769F8" w:rsidRDefault="00E769F8" w:rsidP="005B3F79">
      <w:pPr>
        <w:shd w:val="clear" w:color="auto" w:fill="FFFFFF"/>
        <w:spacing w:after="0" w:line="360" w:lineRule="auto"/>
        <w:jc w:val="both"/>
        <w:textAlignment w:val="baseline"/>
        <w:rPr>
          <w:rFonts w:ascii="Arial" w:hAnsi="Arial" w:cs="Arial"/>
        </w:rPr>
      </w:pPr>
      <w:r w:rsidRPr="00E769F8">
        <w:rPr>
          <w:rFonts w:ascii="Arial" w:hAnsi="Arial" w:cs="Arial"/>
        </w:rPr>
        <w:t>Caribbean Melting Pot</w:t>
      </w:r>
    </w:p>
    <w:p w14:paraId="350BBA7D" w14:textId="1DFE2F32" w:rsidR="00E769F8" w:rsidRPr="00E769F8" w:rsidRDefault="00E769F8" w:rsidP="005B3F79">
      <w:pPr>
        <w:shd w:val="clear" w:color="auto" w:fill="FFFFFF"/>
        <w:spacing w:after="0" w:line="360" w:lineRule="auto"/>
        <w:jc w:val="both"/>
        <w:textAlignment w:val="baseline"/>
        <w:rPr>
          <w:rFonts w:ascii="Arial" w:hAnsi="Arial" w:cs="Arial"/>
        </w:rPr>
      </w:pPr>
    </w:p>
    <w:p w14:paraId="3B654637" w14:textId="4C540240" w:rsidR="00E769F8" w:rsidRPr="00E769F8" w:rsidRDefault="00E769F8" w:rsidP="005B3F79">
      <w:pPr>
        <w:shd w:val="clear" w:color="auto" w:fill="FFFFFF"/>
        <w:spacing w:after="0" w:line="360" w:lineRule="auto"/>
        <w:jc w:val="both"/>
        <w:textAlignment w:val="baseline"/>
        <w:rPr>
          <w:rFonts w:ascii="Arial" w:hAnsi="Arial" w:cs="Arial"/>
          <w:b/>
          <w:bCs/>
        </w:rPr>
      </w:pPr>
      <w:r w:rsidRPr="00E769F8">
        <w:rPr>
          <w:rFonts w:ascii="Arial" w:hAnsi="Arial" w:cs="Arial"/>
          <w:b/>
          <w:bCs/>
        </w:rPr>
        <w:t>Friday 29 July</w:t>
      </w:r>
    </w:p>
    <w:p w14:paraId="4DE72731" w14:textId="6AA377C1" w:rsidR="00E769F8" w:rsidRPr="00E769F8" w:rsidRDefault="00E769F8" w:rsidP="005B3F79">
      <w:pPr>
        <w:shd w:val="clear" w:color="auto" w:fill="FFFFFF"/>
        <w:spacing w:after="0" w:line="360" w:lineRule="auto"/>
        <w:jc w:val="both"/>
        <w:textAlignment w:val="baseline"/>
        <w:rPr>
          <w:rFonts w:ascii="Arial" w:hAnsi="Arial" w:cs="Arial"/>
        </w:rPr>
      </w:pPr>
      <w:r w:rsidRPr="00E769F8">
        <w:rPr>
          <w:rFonts w:ascii="Arial" w:hAnsi="Arial" w:cs="Arial"/>
        </w:rPr>
        <w:t>Calypso Monarch Competition</w:t>
      </w:r>
    </w:p>
    <w:p w14:paraId="1C360D18" w14:textId="60A10D5C" w:rsidR="00E769F8" w:rsidRPr="00E769F8" w:rsidRDefault="00E769F8" w:rsidP="005B3F79">
      <w:pPr>
        <w:shd w:val="clear" w:color="auto" w:fill="FFFFFF"/>
        <w:spacing w:after="0" w:line="360" w:lineRule="auto"/>
        <w:jc w:val="both"/>
        <w:textAlignment w:val="baseline"/>
        <w:rPr>
          <w:rFonts w:ascii="Arial" w:hAnsi="Arial" w:cs="Arial"/>
        </w:rPr>
      </w:pPr>
    </w:p>
    <w:p w14:paraId="1D8A72BE" w14:textId="313FF7D4" w:rsidR="00E769F8" w:rsidRPr="00E769F8" w:rsidRDefault="00E769F8" w:rsidP="005B3F79">
      <w:pPr>
        <w:shd w:val="clear" w:color="auto" w:fill="FFFFFF"/>
        <w:spacing w:after="0" w:line="360" w:lineRule="auto"/>
        <w:jc w:val="both"/>
        <w:textAlignment w:val="baseline"/>
        <w:rPr>
          <w:rFonts w:ascii="Arial" w:hAnsi="Arial" w:cs="Arial"/>
          <w:b/>
          <w:bCs/>
        </w:rPr>
      </w:pPr>
      <w:r w:rsidRPr="00E769F8">
        <w:rPr>
          <w:rFonts w:ascii="Arial" w:hAnsi="Arial" w:cs="Arial"/>
          <w:b/>
          <w:bCs/>
        </w:rPr>
        <w:t>Saturday 30 July</w:t>
      </w:r>
    </w:p>
    <w:p w14:paraId="7E134792" w14:textId="3E4C0EDF" w:rsidR="00E769F8" w:rsidRPr="00E769F8" w:rsidRDefault="00E769F8" w:rsidP="005B3F79">
      <w:pPr>
        <w:shd w:val="clear" w:color="auto" w:fill="FFFFFF"/>
        <w:spacing w:after="0" w:line="360" w:lineRule="auto"/>
        <w:jc w:val="both"/>
        <w:textAlignment w:val="baseline"/>
        <w:rPr>
          <w:rFonts w:ascii="Arial" w:hAnsi="Arial" w:cs="Arial"/>
        </w:rPr>
      </w:pPr>
      <w:r w:rsidRPr="00E769F8">
        <w:rPr>
          <w:rFonts w:ascii="Arial" w:hAnsi="Arial" w:cs="Arial"/>
        </w:rPr>
        <w:t>Party Monarch Competition</w:t>
      </w:r>
    </w:p>
    <w:p w14:paraId="06E34FC4" w14:textId="5977C202" w:rsidR="00E769F8" w:rsidRPr="00E769F8" w:rsidRDefault="00E769F8" w:rsidP="005B3F79">
      <w:pPr>
        <w:shd w:val="clear" w:color="auto" w:fill="FFFFFF"/>
        <w:spacing w:after="0" w:line="360" w:lineRule="auto"/>
        <w:jc w:val="both"/>
        <w:textAlignment w:val="baseline"/>
        <w:rPr>
          <w:rFonts w:ascii="Arial" w:hAnsi="Arial" w:cs="Arial"/>
        </w:rPr>
      </w:pPr>
    </w:p>
    <w:p w14:paraId="625A9C38" w14:textId="24255B4C" w:rsidR="00E769F8" w:rsidRPr="00E769F8" w:rsidRDefault="00E769F8" w:rsidP="005B3F79">
      <w:pPr>
        <w:shd w:val="clear" w:color="auto" w:fill="FFFFFF"/>
        <w:spacing w:after="0" w:line="360" w:lineRule="auto"/>
        <w:jc w:val="both"/>
        <w:textAlignment w:val="baseline"/>
        <w:rPr>
          <w:rFonts w:ascii="Arial" w:hAnsi="Arial" w:cs="Arial"/>
          <w:b/>
          <w:bCs/>
        </w:rPr>
      </w:pPr>
      <w:r w:rsidRPr="00E769F8">
        <w:rPr>
          <w:rFonts w:ascii="Arial" w:hAnsi="Arial" w:cs="Arial"/>
          <w:b/>
          <w:bCs/>
        </w:rPr>
        <w:t>Sunday 31 July</w:t>
      </w:r>
    </w:p>
    <w:p w14:paraId="482C44F5" w14:textId="249185AE" w:rsidR="00E769F8" w:rsidRPr="00E769F8" w:rsidRDefault="00E769F8" w:rsidP="005B3F79">
      <w:pPr>
        <w:shd w:val="clear" w:color="auto" w:fill="FFFFFF"/>
        <w:spacing w:after="0" w:line="360" w:lineRule="auto"/>
        <w:jc w:val="both"/>
        <w:textAlignment w:val="baseline"/>
        <w:rPr>
          <w:rFonts w:ascii="Arial" w:hAnsi="Arial" w:cs="Arial"/>
        </w:rPr>
      </w:pPr>
      <w:r w:rsidRPr="00E769F8">
        <w:rPr>
          <w:rFonts w:ascii="Arial" w:hAnsi="Arial" w:cs="Arial"/>
        </w:rPr>
        <w:t>Pan De Mix</w:t>
      </w:r>
    </w:p>
    <w:p w14:paraId="7DC22480" w14:textId="500A34FB" w:rsidR="00E769F8" w:rsidRPr="00E769F8" w:rsidRDefault="00E769F8" w:rsidP="005B3F79">
      <w:pPr>
        <w:shd w:val="clear" w:color="auto" w:fill="FFFFFF"/>
        <w:spacing w:after="0" w:line="360" w:lineRule="auto"/>
        <w:jc w:val="both"/>
        <w:textAlignment w:val="baseline"/>
        <w:rPr>
          <w:rFonts w:ascii="Arial" w:hAnsi="Arial" w:cs="Arial"/>
        </w:rPr>
      </w:pPr>
      <w:r w:rsidRPr="00E769F8">
        <w:rPr>
          <w:rFonts w:ascii="Arial" w:hAnsi="Arial" w:cs="Arial"/>
        </w:rPr>
        <w:t>Emancipation Watch Night Celebrations</w:t>
      </w:r>
    </w:p>
    <w:p w14:paraId="329F5781" w14:textId="25ECACEF" w:rsidR="00E769F8" w:rsidRPr="00E769F8" w:rsidRDefault="00E769F8" w:rsidP="005B3F79">
      <w:pPr>
        <w:shd w:val="clear" w:color="auto" w:fill="FFFFFF"/>
        <w:spacing w:after="0" w:line="360" w:lineRule="auto"/>
        <w:jc w:val="both"/>
        <w:textAlignment w:val="baseline"/>
        <w:rPr>
          <w:rFonts w:ascii="Arial" w:hAnsi="Arial" w:cs="Arial"/>
        </w:rPr>
      </w:pPr>
    </w:p>
    <w:p w14:paraId="03B301BA" w14:textId="500EF285" w:rsidR="00E769F8" w:rsidRPr="00E769F8" w:rsidRDefault="00E769F8" w:rsidP="005B3F79">
      <w:pPr>
        <w:shd w:val="clear" w:color="auto" w:fill="FFFFFF"/>
        <w:spacing w:after="0" w:line="360" w:lineRule="auto"/>
        <w:jc w:val="both"/>
        <w:textAlignment w:val="baseline"/>
        <w:rPr>
          <w:rFonts w:ascii="Arial" w:hAnsi="Arial" w:cs="Arial"/>
          <w:b/>
          <w:bCs/>
        </w:rPr>
      </w:pPr>
      <w:r w:rsidRPr="00E769F8">
        <w:rPr>
          <w:rFonts w:ascii="Arial" w:hAnsi="Arial" w:cs="Arial"/>
          <w:b/>
          <w:bCs/>
        </w:rPr>
        <w:t>Monday 1 August</w:t>
      </w:r>
    </w:p>
    <w:p w14:paraId="687AACD5" w14:textId="3BB1D33A" w:rsidR="00E769F8" w:rsidRPr="00E769F8" w:rsidRDefault="00E769F8" w:rsidP="005B3F79">
      <w:pPr>
        <w:shd w:val="clear" w:color="auto" w:fill="FFFFFF"/>
        <w:spacing w:after="0" w:line="360" w:lineRule="auto"/>
        <w:jc w:val="both"/>
        <w:textAlignment w:val="baseline"/>
        <w:rPr>
          <w:rFonts w:ascii="Arial" w:hAnsi="Arial" w:cs="Arial"/>
        </w:rPr>
      </w:pPr>
      <w:r w:rsidRPr="00E769F8">
        <w:rPr>
          <w:rFonts w:ascii="Arial" w:hAnsi="Arial" w:cs="Arial"/>
        </w:rPr>
        <w:t>Emancipation Day</w:t>
      </w:r>
    </w:p>
    <w:p w14:paraId="30012925" w14:textId="33737F57" w:rsidR="00E769F8" w:rsidRPr="00E769F8" w:rsidRDefault="00E769F8" w:rsidP="005B3F79">
      <w:pPr>
        <w:shd w:val="clear" w:color="auto" w:fill="FFFFFF"/>
        <w:spacing w:after="0" w:line="360" w:lineRule="auto"/>
        <w:jc w:val="both"/>
        <w:textAlignment w:val="baseline"/>
        <w:rPr>
          <w:rFonts w:ascii="Arial" w:hAnsi="Arial" w:cs="Arial"/>
        </w:rPr>
      </w:pPr>
      <w:r w:rsidRPr="00E769F8">
        <w:rPr>
          <w:rFonts w:ascii="Arial" w:hAnsi="Arial" w:cs="Arial"/>
        </w:rPr>
        <w:t>J’ouvert</w:t>
      </w:r>
    </w:p>
    <w:p w14:paraId="70E90026" w14:textId="736DB45B" w:rsidR="00E769F8" w:rsidRPr="00E769F8" w:rsidRDefault="00E769F8" w:rsidP="005B3F79">
      <w:pPr>
        <w:shd w:val="clear" w:color="auto" w:fill="FFFFFF"/>
        <w:spacing w:after="0" w:line="360" w:lineRule="auto"/>
        <w:jc w:val="both"/>
        <w:textAlignment w:val="baseline"/>
        <w:rPr>
          <w:rFonts w:ascii="Arial" w:hAnsi="Arial" w:cs="Arial"/>
        </w:rPr>
      </w:pPr>
      <w:r w:rsidRPr="00E769F8">
        <w:rPr>
          <w:rFonts w:ascii="Arial" w:hAnsi="Arial" w:cs="Arial"/>
        </w:rPr>
        <w:t>Culture and Cuisine</w:t>
      </w:r>
    </w:p>
    <w:p w14:paraId="52ACF534" w14:textId="34828133" w:rsidR="00E769F8" w:rsidRPr="00E769F8" w:rsidRDefault="00E769F8" w:rsidP="005B3F79">
      <w:pPr>
        <w:shd w:val="clear" w:color="auto" w:fill="FFFFFF"/>
        <w:spacing w:after="0" w:line="360" w:lineRule="auto"/>
        <w:jc w:val="both"/>
        <w:textAlignment w:val="baseline"/>
        <w:rPr>
          <w:rFonts w:ascii="Arial" w:hAnsi="Arial" w:cs="Arial"/>
        </w:rPr>
      </w:pPr>
      <w:r w:rsidRPr="00E769F8">
        <w:rPr>
          <w:rFonts w:ascii="Arial" w:hAnsi="Arial" w:cs="Arial"/>
        </w:rPr>
        <w:t>Carnival Monday</w:t>
      </w:r>
    </w:p>
    <w:p w14:paraId="0DA35A52" w14:textId="4ECCB8A1" w:rsidR="00E769F8" w:rsidRPr="00E769F8" w:rsidRDefault="00E769F8" w:rsidP="005B3F79">
      <w:pPr>
        <w:shd w:val="clear" w:color="auto" w:fill="FFFFFF"/>
        <w:spacing w:after="0" w:line="360" w:lineRule="auto"/>
        <w:jc w:val="both"/>
        <w:textAlignment w:val="baseline"/>
        <w:rPr>
          <w:rFonts w:ascii="Arial" w:hAnsi="Arial" w:cs="Arial"/>
        </w:rPr>
      </w:pPr>
    </w:p>
    <w:p w14:paraId="1ED3E536" w14:textId="25472778" w:rsidR="00E769F8" w:rsidRPr="00E769F8" w:rsidRDefault="00E769F8" w:rsidP="005B3F79">
      <w:pPr>
        <w:shd w:val="clear" w:color="auto" w:fill="FFFFFF"/>
        <w:spacing w:after="0" w:line="360" w:lineRule="auto"/>
        <w:jc w:val="both"/>
        <w:textAlignment w:val="baseline"/>
        <w:rPr>
          <w:rFonts w:ascii="Arial" w:hAnsi="Arial" w:cs="Arial"/>
          <w:b/>
          <w:bCs/>
        </w:rPr>
      </w:pPr>
      <w:r w:rsidRPr="00E769F8">
        <w:rPr>
          <w:rFonts w:ascii="Arial" w:hAnsi="Arial" w:cs="Arial"/>
          <w:b/>
          <w:bCs/>
        </w:rPr>
        <w:t>Tuesday 2 August</w:t>
      </w:r>
    </w:p>
    <w:p w14:paraId="35C1E8C2" w14:textId="302DA689" w:rsidR="00E769F8" w:rsidRPr="00E769F8" w:rsidRDefault="00E769F8" w:rsidP="005B3F79">
      <w:pPr>
        <w:shd w:val="clear" w:color="auto" w:fill="FFFFFF"/>
        <w:spacing w:after="0" w:line="360" w:lineRule="auto"/>
        <w:jc w:val="both"/>
        <w:textAlignment w:val="baseline"/>
        <w:rPr>
          <w:rFonts w:ascii="Arial" w:hAnsi="Arial" w:cs="Arial"/>
        </w:rPr>
      </w:pPr>
      <w:r w:rsidRPr="00E769F8">
        <w:rPr>
          <w:rFonts w:ascii="Arial" w:hAnsi="Arial" w:cs="Arial"/>
        </w:rPr>
        <w:t>Parade of the Bands</w:t>
      </w:r>
    </w:p>
    <w:p w14:paraId="625AA352" w14:textId="22F79EB1" w:rsidR="00E769F8" w:rsidRPr="00E769F8" w:rsidRDefault="00E769F8" w:rsidP="005B3F79">
      <w:pPr>
        <w:shd w:val="clear" w:color="auto" w:fill="FFFFFF"/>
        <w:spacing w:after="0" w:line="360" w:lineRule="auto"/>
        <w:jc w:val="both"/>
        <w:textAlignment w:val="baseline"/>
        <w:rPr>
          <w:rFonts w:ascii="Arial" w:hAnsi="Arial" w:cs="Arial"/>
        </w:rPr>
      </w:pPr>
      <w:r w:rsidRPr="00E769F8">
        <w:rPr>
          <w:rFonts w:ascii="Arial" w:hAnsi="Arial" w:cs="Arial"/>
        </w:rPr>
        <w:t>Last Lap</w:t>
      </w:r>
    </w:p>
    <w:p w14:paraId="0CA6A20D" w14:textId="108FB5E2" w:rsidR="00A3504F" w:rsidRPr="00E769F8" w:rsidRDefault="00A3504F" w:rsidP="005B3F79">
      <w:pPr>
        <w:shd w:val="clear" w:color="auto" w:fill="FFFFFF"/>
        <w:spacing w:after="0" w:line="360" w:lineRule="auto"/>
        <w:jc w:val="both"/>
        <w:textAlignment w:val="baseline"/>
        <w:rPr>
          <w:rFonts w:ascii="Arial" w:hAnsi="Arial" w:cs="Arial"/>
        </w:rPr>
      </w:pPr>
    </w:p>
    <w:p w14:paraId="744160D0" w14:textId="4F2E1A47" w:rsidR="00E769F8" w:rsidRPr="00E769F8" w:rsidRDefault="00E769F8" w:rsidP="005B3F79">
      <w:pPr>
        <w:shd w:val="clear" w:color="auto" w:fill="FFFFFF"/>
        <w:spacing w:after="0" w:line="360" w:lineRule="auto"/>
        <w:jc w:val="both"/>
        <w:textAlignment w:val="baseline"/>
        <w:rPr>
          <w:rFonts w:ascii="Arial" w:hAnsi="Arial" w:cs="Arial"/>
        </w:rPr>
      </w:pPr>
      <w:r w:rsidRPr="00E769F8">
        <w:rPr>
          <w:rFonts w:ascii="Arial" w:hAnsi="Arial" w:cs="Arial"/>
        </w:rPr>
        <w:t xml:space="preserve">For more information on Antigua’s Carnival go to: </w:t>
      </w:r>
      <w:hyperlink r:id="rId10" w:history="1">
        <w:r w:rsidRPr="00E769F8">
          <w:rPr>
            <w:rStyle w:val="Hyperlink"/>
            <w:rFonts w:ascii="Arial" w:hAnsi="Arial" w:cs="Arial"/>
          </w:rPr>
          <w:t>www.mcii.gov.ag</w:t>
        </w:r>
      </w:hyperlink>
      <w:r w:rsidRPr="00E769F8">
        <w:rPr>
          <w:rFonts w:ascii="Arial" w:hAnsi="Arial" w:cs="Arial"/>
        </w:rPr>
        <w:t xml:space="preserve"> </w:t>
      </w:r>
    </w:p>
    <w:p w14:paraId="73018AA1" w14:textId="77777777" w:rsidR="005B3F79" w:rsidRDefault="005B3F79" w:rsidP="005B3F79">
      <w:pPr>
        <w:shd w:val="clear" w:color="auto" w:fill="FFFFFF"/>
        <w:spacing w:after="0" w:line="360" w:lineRule="auto"/>
        <w:jc w:val="both"/>
        <w:textAlignment w:val="baseline"/>
      </w:pPr>
    </w:p>
    <w:p w14:paraId="3588654F" w14:textId="68795840" w:rsidR="00AD0080" w:rsidRDefault="00AD0080" w:rsidP="00E769F8">
      <w:pPr>
        <w:shd w:val="clear" w:color="auto" w:fill="FFFFFF"/>
        <w:spacing w:after="0" w:line="360" w:lineRule="auto"/>
        <w:jc w:val="center"/>
        <w:textAlignment w:val="baseline"/>
        <w:rPr>
          <w:rFonts w:ascii="Arial" w:eastAsia="Times New Roman" w:hAnsi="Arial" w:cs="Arial"/>
          <w:bdr w:val="none" w:sz="0" w:space="0" w:color="auto" w:frame="1"/>
        </w:rPr>
      </w:pPr>
      <w:r>
        <w:rPr>
          <w:rFonts w:ascii="Arial" w:eastAsia="Times New Roman" w:hAnsi="Arial" w:cs="Arial"/>
          <w:bdr w:val="none" w:sz="0" w:space="0" w:color="auto" w:frame="1"/>
        </w:rPr>
        <w:t>###</w:t>
      </w:r>
    </w:p>
    <w:p w14:paraId="123B8A10" w14:textId="77777777" w:rsidR="00E769F8" w:rsidRDefault="00E769F8" w:rsidP="00E769F8">
      <w:pPr>
        <w:shd w:val="clear" w:color="auto" w:fill="FFFFFF"/>
        <w:spacing w:after="0" w:line="360" w:lineRule="auto"/>
        <w:jc w:val="center"/>
        <w:textAlignment w:val="baseline"/>
        <w:rPr>
          <w:rFonts w:ascii="Arial" w:eastAsia="Times New Roman" w:hAnsi="Arial" w:cs="Arial"/>
          <w:bdr w:val="none" w:sz="0" w:space="0" w:color="auto" w:frame="1"/>
        </w:rPr>
      </w:pPr>
    </w:p>
    <w:p w14:paraId="1E9A5F2D" w14:textId="77777777" w:rsidR="00AD0080" w:rsidRPr="00737021" w:rsidRDefault="00AD0080" w:rsidP="00AD0080">
      <w:pPr>
        <w:spacing w:line="264" w:lineRule="atLeast"/>
        <w:jc w:val="both"/>
        <w:rPr>
          <w:rFonts w:ascii="Proxima Nova" w:eastAsia="Times New Roman" w:hAnsi="Proxima Nova" w:cs="Times New Roman"/>
          <w:color w:val="000000"/>
          <w:sz w:val="18"/>
          <w:szCs w:val="18"/>
          <w:lang w:eastAsia="en-GB"/>
        </w:rPr>
      </w:pPr>
      <w:r w:rsidRPr="00737021">
        <w:rPr>
          <w:rFonts w:ascii="Proxima Nova" w:eastAsia="Times New Roman" w:hAnsi="Proxima Nova" w:cs="Times New Roman"/>
          <w:b/>
          <w:bCs/>
          <w:color w:val="000000"/>
          <w:sz w:val="18"/>
          <w:szCs w:val="18"/>
          <w:bdr w:val="none" w:sz="0" w:space="0" w:color="auto" w:frame="1"/>
          <w:shd w:val="clear" w:color="auto" w:fill="FFFFFF"/>
          <w:lang w:val="en-GB" w:eastAsia="en-GB"/>
        </w:rPr>
        <w:t>ABOUT THE ANTIGUA AND BARBUDA TOURISM AUTHORITY  </w:t>
      </w:r>
    </w:p>
    <w:p w14:paraId="2341F99F" w14:textId="77777777" w:rsidR="00AD0080" w:rsidRDefault="00AD0080" w:rsidP="00AD0080">
      <w:pPr>
        <w:spacing w:line="264" w:lineRule="atLeast"/>
        <w:jc w:val="both"/>
        <w:rPr>
          <w:rFonts w:ascii="Proxima Nova" w:eastAsia="Times New Roman" w:hAnsi="Proxima Nova" w:cs="Times New Roman"/>
          <w:color w:val="000000"/>
          <w:sz w:val="18"/>
          <w:szCs w:val="18"/>
          <w:bdr w:val="none" w:sz="0" w:space="0" w:color="auto" w:frame="1"/>
          <w:shd w:val="clear" w:color="auto" w:fill="FFFFFF"/>
          <w:lang w:eastAsia="en-GB"/>
        </w:rPr>
      </w:pPr>
      <w:r w:rsidRPr="00737021">
        <w:rPr>
          <w:rFonts w:ascii="Proxima Nova" w:eastAsia="Times New Roman" w:hAnsi="Proxima Nova" w:cs="Times New Roman"/>
          <w:color w:val="000000"/>
          <w:sz w:val="18"/>
          <w:szCs w:val="18"/>
          <w:bdr w:val="none" w:sz="0" w:space="0" w:color="auto" w:frame="1"/>
          <w:shd w:val="clear" w:color="auto" w:fill="FFFFFF"/>
          <w:lang w:eastAsia="en-GB"/>
        </w:rPr>
        <w:t>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is headquartered in St. John’s Antigua, where regional marketing is directed.  The Authority has three offices overseas in the United Kingdom, United States and Canada. </w:t>
      </w:r>
    </w:p>
    <w:p w14:paraId="36B1F269" w14:textId="77777777" w:rsidR="003C59AE" w:rsidRDefault="003C59AE" w:rsidP="00AD0080">
      <w:pPr>
        <w:spacing w:line="264" w:lineRule="atLeast"/>
        <w:jc w:val="both"/>
        <w:rPr>
          <w:rFonts w:ascii="Proxima Nova" w:eastAsia="Times New Roman" w:hAnsi="Proxima Nova" w:cs="Times New Roman"/>
          <w:b/>
          <w:bCs/>
          <w:color w:val="000000"/>
          <w:sz w:val="18"/>
          <w:szCs w:val="18"/>
          <w:bdr w:val="none" w:sz="0" w:space="0" w:color="auto" w:frame="1"/>
          <w:shd w:val="clear" w:color="auto" w:fill="FFFFFF"/>
          <w:lang w:eastAsia="en-GB"/>
        </w:rPr>
      </w:pPr>
    </w:p>
    <w:p w14:paraId="66C3EB93" w14:textId="5CE0C9FE" w:rsidR="00AD0080" w:rsidRPr="00737021" w:rsidRDefault="00AD0080" w:rsidP="00AD0080">
      <w:pPr>
        <w:spacing w:line="264" w:lineRule="atLeast"/>
        <w:jc w:val="both"/>
        <w:rPr>
          <w:rFonts w:ascii="Proxima Nova" w:eastAsia="Times New Roman" w:hAnsi="Proxima Nova" w:cs="Times New Roman"/>
          <w:color w:val="000000"/>
          <w:sz w:val="18"/>
          <w:szCs w:val="18"/>
          <w:lang w:eastAsia="en-GB"/>
        </w:rPr>
      </w:pPr>
      <w:r w:rsidRPr="00737021">
        <w:rPr>
          <w:rFonts w:ascii="Proxima Nova" w:eastAsia="Times New Roman" w:hAnsi="Proxima Nova" w:cs="Times New Roman"/>
          <w:b/>
          <w:bCs/>
          <w:color w:val="000000"/>
          <w:sz w:val="18"/>
          <w:szCs w:val="18"/>
          <w:bdr w:val="none" w:sz="0" w:space="0" w:color="auto" w:frame="1"/>
          <w:shd w:val="clear" w:color="auto" w:fill="FFFFFF"/>
          <w:lang w:eastAsia="en-GB"/>
        </w:rPr>
        <w:lastRenderedPageBreak/>
        <w:t>ABOUT ANTIGUA AND BARBUDA </w:t>
      </w:r>
    </w:p>
    <w:p w14:paraId="05314A5C" w14:textId="77777777" w:rsidR="00AD0080" w:rsidRPr="00737021" w:rsidRDefault="00AD0080" w:rsidP="00AD0080">
      <w:pPr>
        <w:spacing w:line="264" w:lineRule="atLeast"/>
        <w:jc w:val="both"/>
        <w:rPr>
          <w:rFonts w:ascii="Proxima Nova" w:eastAsia="Times New Roman" w:hAnsi="Proxima Nova" w:cs="Times New Roman"/>
          <w:color w:val="000000"/>
          <w:sz w:val="18"/>
          <w:szCs w:val="18"/>
          <w:lang w:eastAsia="en-GB"/>
        </w:rPr>
      </w:pPr>
      <w:r w:rsidRPr="00737021">
        <w:rPr>
          <w:rFonts w:ascii="Proxima Nova" w:eastAsia="Times New Roman" w:hAnsi="Proxima Nova" w:cs="Times New Roman"/>
          <w:color w:val="000000"/>
          <w:sz w:val="18"/>
          <w:szCs w:val="18"/>
          <w:bdr w:val="none" w:sz="0" w:space="0" w:color="auto" w:frame="1"/>
          <w:shd w:val="clear" w:color="auto" w:fill="FFFFFF"/>
          <w:lang w:eastAsia="en-GB"/>
        </w:rPr>
        <w:t>Antigua (pronounced An-</w:t>
      </w:r>
      <w:proofErr w:type="spellStart"/>
      <w:r w:rsidRPr="00737021">
        <w:rPr>
          <w:rFonts w:ascii="Proxima Nova" w:eastAsia="Times New Roman" w:hAnsi="Proxima Nova" w:cs="Times New Roman"/>
          <w:color w:val="000000"/>
          <w:sz w:val="18"/>
          <w:szCs w:val="18"/>
          <w:bdr w:val="none" w:sz="0" w:space="0" w:color="auto" w:frame="1"/>
          <w:shd w:val="clear" w:color="auto" w:fill="FFFFFF"/>
          <w:lang w:eastAsia="en-GB"/>
        </w:rPr>
        <w:t>tee'ga</w:t>
      </w:r>
      <w:proofErr w:type="spellEnd"/>
      <w:r w:rsidRPr="00737021">
        <w:rPr>
          <w:rFonts w:ascii="Proxima Nova" w:eastAsia="Times New Roman" w:hAnsi="Proxima Nova" w:cs="Times New Roman"/>
          <w:color w:val="000000"/>
          <w:sz w:val="18"/>
          <w:szCs w:val="18"/>
          <w:bdr w:val="none" w:sz="0" w:space="0" w:color="auto" w:frame="1"/>
          <w:shd w:val="clear" w:color="auto" w:fill="FFFFFF"/>
          <w:lang w:eastAsia="en-GB"/>
        </w:rPr>
        <w:t>) and Barbuda (Bar-</w:t>
      </w:r>
      <w:proofErr w:type="spellStart"/>
      <w:r w:rsidRPr="00737021">
        <w:rPr>
          <w:rFonts w:ascii="Proxima Nova" w:eastAsia="Times New Roman" w:hAnsi="Proxima Nova" w:cs="Times New Roman"/>
          <w:color w:val="000000"/>
          <w:sz w:val="18"/>
          <w:szCs w:val="18"/>
          <w:bdr w:val="none" w:sz="0" w:space="0" w:color="auto" w:frame="1"/>
          <w:shd w:val="clear" w:color="auto" w:fill="FFFFFF"/>
          <w:lang w:eastAsia="en-GB"/>
        </w:rPr>
        <w:t>byew’da</w:t>
      </w:r>
      <w:proofErr w:type="spellEnd"/>
      <w:r w:rsidRPr="00737021">
        <w:rPr>
          <w:rFonts w:ascii="Proxima Nova" w:eastAsia="Times New Roman" w:hAnsi="Proxima Nova" w:cs="Times New Roman"/>
          <w:color w:val="000000"/>
          <w:sz w:val="18"/>
          <w:szCs w:val="18"/>
          <w:bdr w:val="none" w:sz="0" w:space="0" w:color="auto" w:frame="1"/>
          <w:shd w:val="clear" w:color="auto" w:fill="FFFFFF"/>
          <w:lang w:eastAsia="en-GB"/>
        </w:rPr>
        <w:t>) is located in the heart of the Caribbean Sea. The twin-island paradise offers visitors two uniquely distinct experiences, ideal temperatures year-round, a rich history, vibrant culture, exhilarating excursions, award-winning resorts, mouth-watering cuisine and 365 stunning pink and white-sand beaches - one for every day of the year. The largest of the English-speaking Leeward Islands, Antigua 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11-mile stretch of pink sand beach and as the home of the largest Frigate Bird Sanctuary in the Western Hemisphere.  Find information on Antigua &amp; Barbuda at: </w:t>
      </w:r>
      <w:hyperlink r:id="rId11"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www.visitantiguabarbuda.com</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or follow us on </w:t>
      </w:r>
      <w:r w:rsidRPr="00737021">
        <w:rPr>
          <w:rFonts w:ascii="Proxima Nova" w:eastAsia="Times New Roman" w:hAnsi="Proxima Nova" w:cs="Times New Roman"/>
          <w:b/>
          <w:bCs/>
          <w:color w:val="000000"/>
          <w:sz w:val="18"/>
          <w:szCs w:val="18"/>
          <w:bdr w:val="none" w:sz="0" w:space="0" w:color="auto" w:frame="1"/>
          <w:shd w:val="clear" w:color="auto" w:fill="FFFFFF"/>
          <w:lang w:eastAsia="en-GB"/>
        </w:rPr>
        <w:t>Twitter</w:t>
      </w:r>
      <w:r w:rsidRPr="00737021">
        <w:rPr>
          <w:rFonts w:ascii="Proxima Nova" w:eastAsia="Times New Roman" w:hAnsi="Proxima Nova" w:cs="Times New Roman"/>
          <w:color w:val="000000"/>
          <w:sz w:val="18"/>
          <w:szCs w:val="18"/>
          <w:bdr w:val="none" w:sz="0" w:space="0" w:color="auto" w:frame="1"/>
          <w:shd w:val="clear" w:color="auto" w:fill="FFFFFF"/>
          <w:lang w:eastAsia="en-GB"/>
        </w:rPr>
        <w:t>: </w:t>
      </w:r>
      <w:hyperlink r:id="rId12"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http://twitter.com/antiguabarbuda</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w:t>
      </w:r>
      <w:r w:rsidRPr="00737021">
        <w:rPr>
          <w:rFonts w:ascii="Proxima Nova" w:eastAsia="Times New Roman" w:hAnsi="Proxima Nova" w:cs="Times New Roman"/>
          <w:b/>
          <w:bCs/>
          <w:color w:val="000000"/>
          <w:sz w:val="18"/>
          <w:szCs w:val="18"/>
          <w:bdr w:val="none" w:sz="0" w:space="0" w:color="auto" w:frame="1"/>
          <w:shd w:val="clear" w:color="auto" w:fill="FFFFFF"/>
          <w:lang w:eastAsia="en-GB"/>
        </w:rPr>
        <w:t>Facebook</w:t>
      </w:r>
      <w:r w:rsidRPr="00737021">
        <w:rPr>
          <w:rFonts w:ascii="Proxima Nova" w:eastAsia="Times New Roman" w:hAnsi="Proxima Nova" w:cs="Times New Roman"/>
          <w:color w:val="000000"/>
          <w:sz w:val="18"/>
          <w:szCs w:val="18"/>
          <w:bdr w:val="none" w:sz="0" w:space="0" w:color="auto" w:frame="1"/>
          <w:shd w:val="clear" w:color="auto" w:fill="FFFFFF"/>
          <w:lang w:eastAsia="en-GB"/>
        </w:rPr>
        <w:t>: </w:t>
      </w:r>
      <w:hyperlink r:id="rId13"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www.facebook.com/antiguabarbuda</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w:t>
      </w:r>
      <w:r w:rsidRPr="00737021">
        <w:rPr>
          <w:rFonts w:ascii="Proxima Nova" w:eastAsia="Times New Roman" w:hAnsi="Proxima Nova" w:cs="Times New Roman"/>
          <w:b/>
          <w:bCs/>
          <w:color w:val="000000"/>
          <w:sz w:val="18"/>
          <w:szCs w:val="18"/>
          <w:bdr w:val="none" w:sz="0" w:space="0" w:color="auto" w:frame="1"/>
          <w:shd w:val="clear" w:color="auto" w:fill="FFFFFF"/>
          <w:lang w:eastAsia="en-GB"/>
        </w:rPr>
        <w:t>Instagram</w:t>
      </w:r>
      <w:r w:rsidRPr="00737021">
        <w:rPr>
          <w:rFonts w:ascii="Proxima Nova" w:eastAsia="Times New Roman" w:hAnsi="Proxima Nova" w:cs="Times New Roman"/>
          <w:color w:val="000000"/>
          <w:sz w:val="18"/>
          <w:szCs w:val="18"/>
          <w:bdr w:val="none" w:sz="0" w:space="0" w:color="auto" w:frame="1"/>
          <w:shd w:val="clear" w:color="auto" w:fill="FFFFFF"/>
          <w:lang w:eastAsia="en-GB"/>
        </w:rPr>
        <w:t>: </w:t>
      </w:r>
      <w:hyperlink r:id="rId14"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www.instagram.com/AntiguaandBarbuda</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w:t>
      </w:r>
    </w:p>
    <w:p w14:paraId="4EFE6ABC" w14:textId="77777777" w:rsidR="00AD0080" w:rsidRPr="00737021" w:rsidRDefault="00AD0080" w:rsidP="00AD0080">
      <w:pPr>
        <w:jc w:val="both"/>
        <w:rPr>
          <w:rFonts w:ascii="Proxima Nova" w:eastAsia="Proxima Nova" w:hAnsi="Proxima Nova" w:cs="Proxima Nova"/>
          <w:sz w:val="18"/>
          <w:szCs w:val="18"/>
        </w:rPr>
      </w:pPr>
    </w:p>
    <w:p w14:paraId="11519ACC" w14:textId="77777777" w:rsidR="00AD0080" w:rsidRPr="00737021" w:rsidRDefault="00AD0080" w:rsidP="00AD0080">
      <w:pPr>
        <w:jc w:val="both"/>
        <w:rPr>
          <w:rFonts w:ascii="Proxima Nova" w:eastAsia="Proxima Nova" w:hAnsi="Proxima Nova" w:cs="Proxima Nova"/>
          <w:b/>
          <w:bCs/>
          <w:caps/>
          <w:sz w:val="18"/>
          <w:szCs w:val="18"/>
        </w:rPr>
      </w:pPr>
      <w:r w:rsidRPr="00737021">
        <w:rPr>
          <w:rFonts w:ascii="Proxima Nova" w:eastAsia="Proxima Nova" w:hAnsi="Proxima Nova" w:cs="Proxima Nova"/>
          <w:b/>
          <w:bCs/>
          <w:caps/>
          <w:sz w:val="18"/>
          <w:szCs w:val="18"/>
        </w:rPr>
        <w:t xml:space="preserve">For Antigua and Barbuda media enquiries, please contact: </w:t>
      </w:r>
    </w:p>
    <w:p w14:paraId="02AC3830" w14:textId="77777777" w:rsidR="00AD0080" w:rsidRPr="00737021" w:rsidRDefault="00AD0080" w:rsidP="00AD008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 xml:space="preserve">Maria Blackman </w:t>
      </w:r>
    </w:p>
    <w:p w14:paraId="23F44622" w14:textId="77777777" w:rsidR="00AD0080" w:rsidRPr="00737021" w:rsidRDefault="00AD0080" w:rsidP="00AD008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Marketing Communications Manager</w:t>
      </w:r>
    </w:p>
    <w:p w14:paraId="6D333EC6" w14:textId="77777777" w:rsidR="00AD0080" w:rsidRPr="00737021" w:rsidRDefault="00AD0080" w:rsidP="00AD008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 xml:space="preserve">Antigua and Barbuda Tourism Authority  </w:t>
      </w:r>
    </w:p>
    <w:p w14:paraId="61FC1A27" w14:textId="77777777" w:rsidR="00AD0080" w:rsidRPr="00737021" w:rsidRDefault="00AD0080" w:rsidP="00AD008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T: 1 (268) 562 7600/464-7601</w:t>
      </w:r>
    </w:p>
    <w:p w14:paraId="1F843D7C" w14:textId="77777777" w:rsidR="00AD0080" w:rsidRPr="00737021" w:rsidRDefault="00AD0080" w:rsidP="00AD0080">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 xml:space="preserve">E: maria.blackman@visitaandb.com  </w:t>
      </w:r>
    </w:p>
    <w:p w14:paraId="2F37866E" w14:textId="77777777" w:rsidR="00AD0080" w:rsidRPr="00737021" w:rsidRDefault="00AD0080" w:rsidP="00AD0080">
      <w:pPr>
        <w:jc w:val="both"/>
        <w:rPr>
          <w:rFonts w:ascii="Proxima Nova" w:eastAsia="Proxima Nova" w:hAnsi="Proxima Nova" w:cs="Proxima Nova"/>
          <w:sz w:val="18"/>
          <w:szCs w:val="18"/>
        </w:rPr>
      </w:pPr>
    </w:p>
    <w:p w14:paraId="002CEF46" w14:textId="77777777" w:rsidR="00AD0080" w:rsidRPr="00737021" w:rsidRDefault="00AD0080" w:rsidP="00AD0080">
      <w:pPr>
        <w:jc w:val="both"/>
        <w:rPr>
          <w:rFonts w:ascii="Proxima Nova" w:eastAsia="Proxima Nova" w:hAnsi="Proxima Nova" w:cs="Proxima Nova"/>
          <w:sz w:val="18"/>
          <w:szCs w:val="18"/>
        </w:rPr>
      </w:pPr>
      <w:r w:rsidRPr="00AD0080">
        <w:rPr>
          <w:rFonts w:ascii="Proxima Nova" w:eastAsia="Proxima Nova" w:hAnsi="Proxima Nova" w:cs="Proxima Nova"/>
          <w:b/>
          <w:bCs/>
          <w:sz w:val="18"/>
          <w:szCs w:val="18"/>
        </w:rPr>
        <w:t>Antigua and Barbuda Images:</w:t>
      </w:r>
      <w:r w:rsidRPr="00737021">
        <w:rPr>
          <w:rFonts w:ascii="Proxima Nova" w:eastAsia="Proxima Nova" w:hAnsi="Proxima Nova" w:cs="Proxima Nova"/>
          <w:sz w:val="18"/>
          <w:szCs w:val="18"/>
        </w:rPr>
        <w:t xml:space="preserve"> aandbtourism.fotoseeker.com  </w:t>
      </w:r>
    </w:p>
    <w:p w14:paraId="5529E2B4" w14:textId="77777777" w:rsidR="00981DF4" w:rsidRPr="00D108BB" w:rsidRDefault="00981DF4" w:rsidP="00D108BB">
      <w:pPr>
        <w:spacing w:line="360" w:lineRule="auto"/>
        <w:rPr>
          <w:rFonts w:ascii="Arial" w:hAnsi="Arial" w:cs="Arial"/>
        </w:rPr>
      </w:pPr>
    </w:p>
    <w:sectPr w:rsidR="00981DF4" w:rsidRPr="00D108B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49211" w14:textId="77777777" w:rsidR="00BF707C" w:rsidRDefault="00BF707C" w:rsidP="00AD0080">
      <w:pPr>
        <w:spacing w:after="0" w:line="240" w:lineRule="auto"/>
      </w:pPr>
      <w:r>
        <w:separator/>
      </w:r>
    </w:p>
  </w:endnote>
  <w:endnote w:type="continuationSeparator" w:id="0">
    <w:p w14:paraId="74E31C28" w14:textId="77777777" w:rsidR="00BF707C" w:rsidRDefault="00BF707C" w:rsidP="00AD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48B3" w14:textId="77777777" w:rsidR="00354140" w:rsidRDefault="00354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46D7" w14:textId="77777777" w:rsidR="00AD0080" w:rsidRDefault="00AD0080" w:rsidP="00AD0080">
    <w:pPr>
      <w:tabs>
        <w:tab w:val="center" w:pos="4320"/>
        <w:tab w:val="right" w:pos="8640"/>
      </w:tabs>
      <w:rPr>
        <w:rFonts w:ascii="Times New Roman" w:eastAsia="Times New Roman" w:hAnsi="Times New Roman" w:cs="Times New Roman"/>
        <w:sz w:val="24"/>
        <w:szCs w:val="24"/>
        <w:lang w:val="fr-FR"/>
      </w:rPr>
    </w:pPr>
    <w:r>
      <w:rPr>
        <w:noProof/>
      </w:rPr>
      <mc:AlternateContent>
        <mc:Choice Requires="wps">
          <w:drawing>
            <wp:anchor distT="0" distB="0" distL="114300" distR="114300" simplePos="0" relativeHeight="251659264" behindDoc="0" locked="0" layoutInCell="1" allowOverlap="1" wp14:anchorId="304B319A" wp14:editId="4FBAAD72">
              <wp:simplePos x="0" y="0"/>
              <wp:positionH relativeFrom="column">
                <wp:posOffset>1123950</wp:posOffset>
              </wp:positionH>
              <wp:positionV relativeFrom="paragraph">
                <wp:posOffset>60960</wp:posOffset>
              </wp:positionV>
              <wp:extent cx="5419725" cy="11430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4300"/>
                      </a:xfrm>
                      <a:prstGeom prst="rect">
                        <a:avLst/>
                      </a:prstGeom>
                      <a:solidFill>
                        <a:srgbClr val="EC008C">
                          <a:alpha val="80000"/>
                        </a:srgbClr>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E8975" id="Rectangle 4" o:spid="_x0000_s1026" style="position:absolute;margin-left:88.5pt;margin-top:4.8pt;width:426.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" fillcolor="#ec008c" stroked="f">
              <v:fill opacity="52428f"/>
            </v:rect>
          </w:pict>
        </mc:Fallback>
      </mc:AlternateContent>
    </w:r>
    <w:r>
      <w:rPr>
        <w:noProof/>
      </w:rPr>
      <mc:AlternateContent>
        <mc:Choice Requires="wps">
          <w:drawing>
            <wp:anchor distT="0" distB="0" distL="114300" distR="114300" simplePos="0" relativeHeight="251660288" behindDoc="0" locked="0" layoutInCell="1" allowOverlap="1" wp14:anchorId="479CD9B6" wp14:editId="6758F926">
              <wp:simplePos x="0" y="0"/>
              <wp:positionH relativeFrom="column">
                <wp:posOffset>-666750</wp:posOffset>
              </wp:positionH>
              <wp:positionV relativeFrom="paragraph">
                <wp:posOffset>60960</wp:posOffset>
              </wp:positionV>
              <wp:extent cx="4641850" cy="114300"/>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0" cy="114300"/>
                      </a:xfrm>
                      <a:prstGeom prst="rect">
                        <a:avLst/>
                      </a:prstGeom>
                      <a:solidFill>
                        <a:srgbClr val="EC008C"/>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CB03F" id="Rectangle 1" o:spid="_x0000_s1026" style="position:absolute;margin-left:-52.5pt;margin-top:4.8pt;width:365.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" fillcolor="#ec008c" stroked="f"/>
          </w:pict>
        </mc:Fallback>
      </mc:AlternateContent>
    </w:r>
  </w:p>
  <w:p w14:paraId="41E19E4A" w14:textId="4583C828" w:rsidR="00AD0080" w:rsidRDefault="00AD0080" w:rsidP="00AD0080">
    <w:pPr>
      <w:widowControl w:val="0"/>
      <w:rPr>
        <w:rFonts w:ascii="Gill Sans MT" w:eastAsia="Times New Roman" w:hAnsi="Gill Sans MT"/>
        <w:color w:val="000000"/>
        <w:kern w:val="28"/>
        <w:sz w:val="16"/>
        <w:szCs w:val="18"/>
      </w:rPr>
    </w:pPr>
    <w:r>
      <w:rPr>
        <w:rFonts w:ascii="Gill Sans MT" w:eastAsia="Times New Roman" w:hAnsi="Gill Sans MT"/>
        <w:color w:val="000000"/>
        <w:kern w:val="28"/>
        <w:sz w:val="16"/>
        <w:szCs w:val="18"/>
      </w:rPr>
      <w:t xml:space="preserve">Antigua and Barbuda Tourism Authority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P.O. Box W351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John E. St. Luce Finance and Conference Centre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St. John’s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Antigua, W.I.</w:t>
    </w:r>
  </w:p>
  <w:p w14:paraId="07826436" w14:textId="68297891" w:rsidR="00AD0080" w:rsidRDefault="00D635D8" w:rsidP="00AD0080">
    <w:pPr>
      <w:widowControl w:val="0"/>
      <w:jc w:val="center"/>
      <w:rPr>
        <w:rFonts w:eastAsia="Times New Roman"/>
        <w:color w:val="000000"/>
        <w:kern w:val="28"/>
        <w:szCs w:val="15"/>
        <w:lang w:val="fr-FR"/>
      </w:rPr>
    </w:pPr>
    <w:r>
      <w:rPr>
        <w:rFonts w:ascii="Gill Sans MT" w:eastAsia="Times New Roman" w:hAnsi="Gill Sans MT"/>
        <w:color w:val="000000"/>
        <w:kern w:val="28"/>
        <w:sz w:val="16"/>
        <w:szCs w:val="18"/>
        <w:lang w:val="fr-FR"/>
      </w:rPr>
      <w:t>Phone :</w:t>
    </w:r>
    <w:r w:rsidR="00AD0080">
      <w:rPr>
        <w:rFonts w:ascii="Gill Sans MT" w:eastAsia="Times New Roman" w:hAnsi="Gill Sans MT"/>
        <w:color w:val="000000"/>
        <w:kern w:val="28"/>
        <w:sz w:val="16"/>
        <w:szCs w:val="18"/>
        <w:lang w:val="fr-FR"/>
      </w:rPr>
      <w:t xml:space="preserve"> 268 562 7600 </w:t>
    </w:r>
    <w:r w:rsidR="00AD0080">
      <w:rPr>
        <w:rFonts w:ascii="Gill Sans MT" w:eastAsia="Times New Roman" w:hAnsi="Gill Sans MT"/>
        <w:color w:val="000000"/>
        <w:kern w:val="28"/>
        <w:sz w:val="16"/>
        <w:szCs w:val="18"/>
      </w:rPr>
      <w:sym w:font="Wingdings 2" w:char="F097"/>
    </w:r>
    <w:r w:rsidR="00AD0080">
      <w:rPr>
        <w:rFonts w:ascii="Gill Sans MT" w:eastAsia="Times New Roman" w:hAnsi="Gill Sans MT"/>
        <w:color w:val="000000"/>
        <w:kern w:val="28"/>
        <w:sz w:val="16"/>
        <w:szCs w:val="18"/>
        <w:lang w:val="fr-FR"/>
      </w:rPr>
      <w:t xml:space="preserve"> </w:t>
    </w:r>
    <w:r>
      <w:rPr>
        <w:rFonts w:ascii="Gill Sans MT" w:eastAsia="Times New Roman" w:hAnsi="Gill Sans MT"/>
        <w:color w:val="000000"/>
        <w:kern w:val="28"/>
        <w:sz w:val="16"/>
        <w:szCs w:val="18"/>
        <w:lang w:val="fr-FR"/>
      </w:rPr>
      <w:t>Fax :</w:t>
    </w:r>
    <w:r w:rsidR="00AD0080">
      <w:rPr>
        <w:rFonts w:ascii="Gill Sans MT" w:eastAsia="Times New Roman" w:hAnsi="Gill Sans MT"/>
        <w:color w:val="000000"/>
        <w:kern w:val="28"/>
        <w:sz w:val="16"/>
        <w:szCs w:val="18"/>
        <w:lang w:val="fr-FR"/>
      </w:rPr>
      <w:t xml:space="preserve"> 268 562 7601 </w:t>
    </w:r>
    <w:r w:rsidR="00AD0080">
      <w:rPr>
        <w:rFonts w:ascii="Gill Sans MT" w:eastAsia="Times New Roman" w:hAnsi="Gill Sans MT"/>
        <w:color w:val="000000"/>
        <w:kern w:val="28"/>
        <w:sz w:val="16"/>
        <w:szCs w:val="18"/>
      </w:rPr>
      <w:sym w:font="Wingdings 2" w:char="F097"/>
    </w:r>
    <w:r w:rsidR="00AD0080">
      <w:rPr>
        <w:rFonts w:ascii="Gill Sans MT" w:eastAsia="Times New Roman" w:hAnsi="Gill Sans MT"/>
        <w:color w:val="000000"/>
        <w:kern w:val="28"/>
        <w:sz w:val="16"/>
        <w:szCs w:val="18"/>
        <w:lang w:val="fr-FR"/>
      </w:rPr>
      <w:t xml:space="preserve"> </w:t>
    </w:r>
    <w:proofErr w:type="gramStart"/>
    <w:r>
      <w:rPr>
        <w:rFonts w:ascii="Gill Sans MT" w:eastAsia="Times New Roman" w:hAnsi="Gill Sans MT"/>
        <w:color w:val="000000"/>
        <w:kern w:val="28"/>
        <w:sz w:val="16"/>
        <w:szCs w:val="18"/>
        <w:lang w:val="fr-FR"/>
      </w:rPr>
      <w:t>Email</w:t>
    </w:r>
    <w:proofErr w:type="gramEnd"/>
    <w:r>
      <w:rPr>
        <w:rFonts w:ascii="Gill Sans MT" w:eastAsia="Times New Roman" w:hAnsi="Gill Sans MT"/>
        <w:color w:val="000000"/>
        <w:kern w:val="28"/>
        <w:sz w:val="16"/>
        <w:szCs w:val="18"/>
        <w:lang w:val="fr-FR"/>
      </w:rPr>
      <w:t xml:space="preserve"> :</w:t>
    </w:r>
    <w:r w:rsidR="00AD0080">
      <w:rPr>
        <w:rFonts w:ascii="Gill Sans MT" w:eastAsia="Times New Roman" w:hAnsi="Gill Sans MT"/>
        <w:color w:val="000000"/>
        <w:kern w:val="28"/>
        <w:sz w:val="16"/>
        <w:szCs w:val="18"/>
        <w:lang w:val="fr-FR"/>
      </w:rPr>
      <w:t xml:space="preserve"> maria.blackman@visitaandb.com</w:t>
    </w:r>
  </w:p>
  <w:p w14:paraId="49B3D679" w14:textId="77777777" w:rsidR="00AD0080" w:rsidRDefault="00AD00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628A" w14:textId="77777777" w:rsidR="00354140" w:rsidRDefault="00354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14890" w14:textId="77777777" w:rsidR="00BF707C" w:rsidRDefault="00BF707C" w:rsidP="00AD0080">
      <w:pPr>
        <w:spacing w:after="0" w:line="240" w:lineRule="auto"/>
      </w:pPr>
      <w:r>
        <w:separator/>
      </w:r>
    </w:p>
  </w:footnote>
  <w:footnote w:type="continuationSeparator" w:id="0">
    <w:p w14:paraId="166FDB0E" w14:textId="77777777" w:rsidR="00BF707C" w:rsidRDefault="00BF707C" w:rsidP="00AD0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61B7" w14:textId="77777777" w:rsidR="00354140" w:rsidRDefault="00354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3C2D" w14:textId="77777777" w:rsidR="00354140" w:rsidRDefault="003541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1102" w14:textId="77777777" w:rsidR="00354140" w:rsidRDefault="003541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F4"/>
    <w:rsid w:val="00016D76"/>
    <w:rsid w:val="000A109F"/>
    <w:rsid w:val="000C475C"/>
    <w:rsid w:val="000E6241"/>
    <w:rsid w:val="001A318A"/>
    <w:rsid w:val="001B5396"/>
    <w:rsid w:val="002211E7"/>
    <w:rsid w:val="00254C77"/>
    <w:rsid w:val="002B16C8"/>
    <w:rsid w:val="00345A6E"/>
    <w:rsid w:val="0035251C"/>
    <w:rsid w:val="00354140"/>
    <w:rsid w:val="003C59AE"/>
    <w:rsid w:val="003D55EB"/>
    <w:rsid w:val="003E7BA2"/>
    <w:rsid w:val="004A4BF2"/>
    <w:rsid w:val="004B5BC7"/>
    <w:rsid w:val="004C5128"/>
    <w:rsid w:val="004F7708"/>
    <w:rsid w:val="005827F9"/>
    <w:rsid w:val="005A7822"/>
    <w:rsid w:val="005B3F79"/>
    <w:rsid w:val="00624614"/>
    <w:rsid w:val="00682980"/>
    <w:rsid w:val="00745B6B"/>
    <w:rsid w:val="007572E4"/>
    <w:rsid w:val="007D4C48"/>
    <w:rsid w:val="008048F9"/>
    <w:rsid w:val="00834593"/>
    <w:rsid w:val="00872EEA"/>
    <w:rsid w:val="009062E6"/>
    <w:rsid w:val="00911F69"/>
    <w:rsid w:val="009213F6"/>
    <w:rsid w:val="00936519"/>
    <w:rsid w:val="0094608B"/>
    <w:rsid w:val="00956561"/>
    <w:rsid w:val="00981DF4"/>
    <w:rsid w:val="00990C86"/>
    <w:rsid w:val="00991C4C"/>
    <w:rsid w:val="009A3D47"/>
    <w:rsid w:val="009A62AD"/>
    <w:rsid w:val="009F28F4"/>
    <w:rsid w:val="00A3504F"/>
    <w:rsid w:val="00AB449F"/>
    <w:rsid w:val="00AB79A6"/>
    <w:rsid w:val="00AD0080"/>
    <w:rsid w:val="00AF11F5"/>
    <w:rsid w:val="00B03187"/>
    <w:rsid w:val="00B0663D"/>
    <w:rsid w:val="00B16D12"/>
    <w:rsid w:val="00B16E7B"/>
    <w:rsid w:val="00B62B97"/>
    <w:rsid w:val="00B801B2"/>
    <w:rsid w:val="00BD1D51"/>
    <w:rsid w:val="00BE48B9"/>
    <w:rsid w:val="00BF3AFA"/>
    <w:rsid w:val="00BF707C"/>
    <w:rsid w:val="00C2577B"/>
    <w:rsid w:val="00C86AEE"/>
    <w:rsid w:val="00CD0D15"/>
    <w:rsid w:val="00CE10BE"/>
    <w:rsid w:val="00D108BB"/>
    <w:rsid w:val="00D21F68"/>
    <w:rsid w:val="00D32DA7"/>
    <w:rsid w:val="00D33457"/>
    <w:rsid w:val="00D54DCD"/>
    <w:rsid w:val="00D635D8"/>
    <w:rsid w:val="00DC13AE"/>
    <w:rsid w:val="00DF7368"/>
    <w:rsid w:val="00E50C55"/>
    <w:rsid w:val="00E55874"/>
    <w:rsid w:val="00E63834"/>
    <w:rsid w:val="00E769F8"/>
    <w:rsid w:val="00F165A2"/>
    <w:rsid w:val="00F47EF9"/>
    <w:rsid w:val="00F629FA"/>
    <w:rsid w:val="00F7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627B9"/>
  <w15:chartTrackingRefBased/>
  <w15:docId w15:val="{904D1612-B52E-4721-8F8F-C0F74BA3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D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1DF4"/>
    <w:rPr>
      <w:color w:val="0000FF"/>
      <w:u w:val="single"/>
    </w:rPr>
  </w:style>
  <w:style w:type="character" w:styleId="UnresolvedMention">
    <w:name w:val="Unresolved Mention"/>
    <w:basedOn w:val="DefaultParagraphFont"/>
    <w:uiPriority w:val="99"/>
    <w:semiHidden/>
    <w:unhideWhenUsed/>
    <w:rsid w:val="00D108BB"/>
    <w:rPr>
      <w:color w:val="605E5C"/>
      <w:shd w:val="clear" w:color="auto" w:fill="E1DFDD"/>
    </w:rPr>
  </w:style>
  <w:style w:type="paragraph" w:styleId="Header">
    <w:name w:val="header"/>
    <w:basedOn w:val="Normal"/>
    <w:link w:val="HeaderChar"/>
    <w:uiPriority w:val="99"/>
    <w:unhideWhenUsed/>
    <w:rsid w:val="00AD0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080"/>
  </w:style>
  <w:style w:type="paragraph" w:styleId="Footer">
    <w:name w:val="footer"/>
    <w:basedOn w:val="Normal"/>
    <w:link w:val="FooterChar"/>
    <w:uiPriority w:val="99"/>
    <w:unhideWhenUsed/>
    <w:rsid w:val="00AD0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080"/>
  </w:style>
  <w:style w:type="character" w:styleId="FollowedHyperlink">
    <w:name w:val="FollowedHyperlink"/>
    <w:basedOn w:val="DefaultParagraphFont"/>
    <w:uiPriority w:val="99"/>
    <w:semiHidden/>
    <w:unhideWhenUsed/>
    <w:rsid w:val="00B031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47213">
      <w:bodyDiv w:val="1"/>
      <w:marLeft w:val="0"/>
      <w:marRight w:val="0"/>
      <w:marTop w:val="0"/>
      <w:marBottom w:val="0"/>
      <w:divBdr>
        <w:top w:val="none" w:sz="0" w:space="0" w:color="auto"/>
        <w:left w:val="none" w:sz="0" w:space="0" w:color="auto"/>
        <w:bottom w:val="none" w:sz="0" w:space="0" w:color="auto"/>
        <w:right w:val="none" w:sz="0" w:space="0" w:color="auto"/>
      </w:divBdr>
      <w:divsChild>
        <w:div w:id="1553809832">
          <w:marLeft w:val="0"/>
          <w:marRight w:val="0"/>
          <w:marTop w:val="0"/>
          <w:marBottom w:val="0"/>
          <w:divBdr>
            <w:top w:val="none" w:sz="0" w:space="0" w:color="auto"/>
            <w:left w:val="none" w:sz="0" w:space="0" w:color="auto"/>
            <w:bottom w:val="none" w:sz="0" w:space="0" w:color="auto"/>
            <w:right w:val="none" w:sz="0" w:space="0" w:color="auto"/>
          </w:divBdr>
        </w:div>
        <w:div w:id="1840461673">
          <w:marLeft w:val="0"/>
          <w:marRight w:val="0"/>
          <w:marTop w:val="0"/>
          <w:marBottom w:val="0"/>
          <w:divBdr>
            <w:top w:val="none" w:sz="0" w:space="0" w:color="auto"/>
            <w:left w:val="none" w:sz="0" w:space="0" w:color="auto"/>
            <w:bottom w:val="none" w:sz="0" w:space="0" w:color="auto"/>
            <w:right w:val="none" w:sz="0" w:space="0" w:color="auto"/>
          </w:divBdr>
        </w:div>
        <w:div w:id="56369568">
          <w:marLeft w:val="0"/>
          <w:marRight w:val="0"/>
          <w:marTop w:val="0"/>
          <w:marBottom w:val="0"/>
          <w:divBdr>
            <w:top w:val="none" w:sz="0" w:space="0" w:color="auto"/>
            <w:left w:val="none" w:sz="0" w:space="0" w:color="auto"/>
            <w:bottom w:val="none" w:sz="0" w:space="0" w:color="auto"/>
            <w:right w:val="none" w:sz="0" w:space="0" w:color="auto"/>
          </w:divBdr>
          <w:divsChild>
            <w:div w:id="161703162">
              <w:marLeft w:val="0"/>
              <w:marRight w:val="0"/>
              <w:marTop w:val="240"/>
              <w:marBottom w:val="240"/>
              <w:divBdr>
                <w:top w:val="none" w:sz="0" w:space="0" w:color="auto"/>
                <w:left w:val="none" w:sz="0" w:space="0" w:color="auto"/>
                <w:bottom w:val="none" w:sz="0" w:space="0" w:color="auto"/>
                <w:right w:val="none" w:sz="0" w:space="0" w:color="auto"/>
              </w:divBdr>
              <w:divsChild>
                <w:div w:id="1149053855">
                  <w:marLeft w:val="0"/>
                  <w:marRight w:val="180"/>
                  <w:marTop w:val="0"/>
                  <w:marBottom w:val="0"/>
                  <w:divBdr>
                    <w:top w:val="none" w:sz="0" w:space="0" w:color="auto"/>
                    <w:left w:val="none" w:sz="0" w:space="0" w:color="auto"/>
                    <w:bottom w:val="none" w:sz="0" w:space="0" w:color="auto"/>
                    <w:right w:val="none" w:sz="0" w:space="0" w:color="auto"/>
                  </w:divBdr>
                </w:div>
                <w:div w:id="320889292">
                  <w:marLeft w:val="0"/>
                  <w:marRight w:val="120"/>
                  <w:marTop w:val="0"/>
                  <w:marBottom w:val="180"/>
                  <w:divBdr>
                    <w:top w:val="none" w:sz="0" w:space="0" w:color="auto"/>
                    <w:left w:val="none" w:sz="0" w:space="0" w:color="auto"/>
                    <w:bottom w:val="none" w:sz="0" w:space="0" w:color="auto"/>
                    <w:right w:val="none" w:sz="0" w:space="0" w:color="auto"/>
                  </w:divBdr>
                </w:div>
                <w:div w:id="22218898">
                  <w:marLeft w:val="0"/>
                  <w:marRight w:val="120"/>
                  <w:marTop w:val="0"/>
                  <w:marBottom w:val="180"/>
                  <w:divBdr>
                    <w:top w:val="none" w:sz="0" w:space="0" w:color="auto"/>
                    <w:left w:val="none" w:sz="0" w:space="0" w:color="auto"/>
                    <w:bottom w:val="none" w:sz="0" w:space="0" w:color="auto"/>
                    <w:right w:val="none" w:sz="0" w:space="0" w:color="auto"/>
                  </w:divBdr>
                </w:div>
                <w:div w:id="16820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1323">
          <w:marLeft w:val="0"/>
          <w:marRight w:val="0"/>
          <w:marTop w:val="0"/>
          <w:marBottom w:val="0"/>
          <w:divBdr>
            <w:top w:val="none" w:sz="0" w:space="0" w:color="auto"/>
            <w:left w:val="none" w:sz="0" w:space="0" w:color="auto"/>
            <w:bottom w:val="none" w:sz="0" w:space="0" w:color="auto"/>
            <w:right w:val="none" w:sz="0" w:space="0" w:color="auto"/>
          </w:divBdr>
        </w:div>
        <w:div w:id="380901956">
          <w:marLeft w:val="0"/>
          <w:marRight w:val="0"/>
          <w:marTop w:val="0"/>
          <w:marBottom w:val="0"/>
          <w:divBdr>
            <w:top w:val="none" w:sz="0" w:space="0" w:color="auto"/>
            <w:left w:val="none" w:sz="0" w:space="0" w:color="auto"/>
            <w:bottom w:val="none" w:sz="0" w:space="0" w:color="auto"/>
            <w:right w:val="none" w:sz="0" w:space="0" w:color="auto"/>
          </w:divBdr>
        </w:div>
        <w:div w:id="683241479">
          <w:marLeft w:val="0"/>
          <w:marRight w:val="0"/>
          <w:marTop w:val="0"/>
          <w:marBottom w:val="0"/>
          <w:divBdr>
            <w:top w:val="none" w:sz="0" w:space="0" w:color="auto"/>
            <w:left w:val="none" w:sz="0" w:space="0" w:color="auto"/>
            <w:bottom w:val="none" w:sz="0" w:space="0" w:color="auto"/>
            <w:right w:val="none" w:sz="0" w:space="0" w:color="auto"/>
          </w:divBdr>
        </w:div>
      </w:divsChild>
    </w:div>
    <w:div w:id="1986661151">
      <w:bodyDiv w:val="1"/>
      <w:marLeft w:val="0"/>
      <w:marRight w:val="0"/>
      <w:marTop w:val="0"/>
      <w:marBottom w:val="0"/>
      <w:divBdr>
        <w:top w:val="none" w:sz="0" w:space="0" w:color="auto"/>
        <w:left w:val="none" w:sz="0" w:space="0" w:color="auto"/>
        <w:bottom w:val="none" w:sz="0" w:space="0" w:color="auto"/>
        <w:right w:val="none" w:sz="0" w:space="0" w:color="auto"/>
      </w:divBdr>
      <w:divsChild>
        <w:div w:id="1681275434">
          <w:marLeft w:val="0"/>
          <w:marRight w:val="0"/>
          <w:marTop w:val="0"/>
          <w:marBottom w:val="0"/>
          <w:divBdr>
            <w:top w:val="none" w:sz="0" w:space="0" w:color="auto"/>
            <w:left w:val="none" w:sz="0" w:space="0" w:color="auto"/>
            <w:bottom w:val="none" w:sz="0" w:space="0" w:color="auto"/>
            <w:right w:val="none" w:sz="0" w:space="0" w:color="auto"/>
          </w:divBdr>
        </w:div>
        <w:div w:id="178653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cebook.com/antiguabarbud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twitter.com/antiguabarbud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isitantiguabarbuda.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cii.gov.a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visitantiguabarbuda.com/destinations/win-a-trip-to-antigua-carnival/" TargetMode="External"/><Relationship Id="rId14" Type="http://schemas.openxmlformats.org/officeDocument/2006/relationships/hyperlink" Target="http://www.instagram.com/AntiguaandBarbud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B5B3A-0389-49F9-A23C-E3987A74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5</cp:revision>
  <dcterms:created xsi:type="dcterms:W3CDTF">2022-06-08T15:56:00Z</dcterms:created>
  <dcterms:modified xsi:type="dcterms:W3CDTF">2022-06-08T17:21:00Z</dcterms:modified>
</cp:coreProperties>
</file>